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000"/>
        <w:tblW w:w="16556" w:type="dxa"/>
        <w:tblLook w:val="04A0"/>
      </w:tblPr>
      <w:tblGrid>
        <w:gridCol w:w="1774"/>
        <w:gridCol w:w="1553"/>
        <w:gridCol w:w="1553"/>
        <w:gridCol w:w="1086"/>
        <w:gridCol w:w="1553"/>
        <w:gridCol w:w="1086"/>
        <w:gridCol w:w="1553"/>
        <w:gridCol w:w="1086"/>
        <w:gridCol w:w="1553"/>
        <w:gridCol w:w="1086"/>
        <w:gridCol w:w="1553"/>
        <w:gridCol w:w="1120"/>
      </w:tblGrid>
      <w:tr w:rsidR="00602049" w:rsidRPr="00593BD0" w:rsidTr="00602049">
        <w:trPr>
          <w:trHeight w:val="390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Фонд начисленной заработной платы  работников организаций (без внешних совместителей) </w:t>
            </w:r>
            <w:proofErr w:type="gram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285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на 2024-2026 годы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27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2049" w:rsidRPr="00593BD0" w:rsidTr="00602049">
        <w:trPr>
          <w:trHeight w:val="51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варианты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2022 год 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602049" w:rsidRPr="00593BD0" w:rsidTr="00602049">
        <w:trPr>
          <w:trHeight w:val="1125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602049" w:rsidRPr="00593BD0" w:rsidTr="00602049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999 918,6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1 075 4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1 237 378,4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1 350 187,0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1 456 248,8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1 560 955,5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107,2</w:t>
            </w:r>
          </w:p>
        </w:tc>
      </w:tr>
      <w:tr w:rsidR="00602049" w:rsidRPr="00593BD0" w:rsidTr="00602049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консервативный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999 918,6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1 075 4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1 237 378,4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1 338 019,4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108,1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1 430 788,0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106,9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1 519 783,3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106,2</w:t>
            </w:r>
          </w:p>
        </w:tc>
      </w:tr>
      <w:tr w:rsidR="00602049" w:rsidRPr="00593BD0" w:rsidTr="00602049">
        <w:trPr>
          <w:trHeight w:val="180"/>
        </w:trPr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315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Среднесписочная численность работников организаций (без внешних совместителей) </w:t>
            </w:r>
            <w:proofErr w:type="gram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315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на 2024-2026 годы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21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45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варианты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2022 год 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602049" w:rsidRPr="00593BD0" w:rsidTr="00602049">
        <w:trPr>
          <w:trHeight w:val="900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602049" w:rsidRPr="00593BD0" w:rsidTr="00602049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базовый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2 072,8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2 052,0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99,0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2 055,1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2 055,1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</w:tr>
      <w:tr w:rsidR="00602049" w:rsidRPr="00593BD0" w:rsidTr="00602049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консервативный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2 072,8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2 052,0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99,0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2 053,1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2 053,1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2 053,1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100,0</w:t>
            </w:r>
          </w:p>
        </w:tc>
      </w:tr>
      <w:tr w:rsidR="00602049" w:rsidRPr="00593BD0" w:rsidTr="00602049">
        <w:trPr>
          <w:trHeight w:val="285"/>
        </w:trPr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315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Среднемесячная начисленная заработная плата работников </w:t>
            </w:r>
            <w:proofErr w:type="gram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315"/>
        </w:trPr>
        <w:tc>
          <w:tcPr>
            <w:tcW w:w="154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Черемисиновскому</w:t>
            </w:r>
            <w:proofErr w:type="spellEnd"/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на 2024-2026 годы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049" w:rsidRPr="00593BD0" w:rsidTr="00602049">
        <w:trPr>
          <w:trHeight w:val="195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2049" w:rsidRPr="00593BD0" w:rsidTr="00602049">
        <w:trPr>
          <w:trHeight w:val="45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3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варианты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2022 год 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602049" w:rsidRPr="00593BD0" w:rsidTr="00602049">
        <w:trPr>
          <w:trHeight w:val="900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49" w:rsidRPr="00593BD0" w:rsidRDefault="00602049" w:rsidP="00602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93BD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602049" w:rsidRPr="00593BD0" w:rsidTr="00602049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40 200,0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43 675,1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50 177,6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54 749,4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59 050,2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63 296,0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107,2</w:t>
            </w:r>
          </w:p>
        </w:tc>
      </w:tr>
      <w:tr w:rsidR="00602049" w:rsidRPr="00593BD0" w:rsidTr="00602049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консервативный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40 200,0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43 675,1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50 177,6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93B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54 308,9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108,2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58 074,3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106,9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61 686,5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49" w:rsidRPr="00593BD0" w:rsidRDefault="00602049" w:rsidP="00602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3BD0">
              <w:rPr>
                <w:rFonts w:ascii="Calibri" w:eastAsia="Times New Roman" w:hAnsi="Calibri" w:cs="Calibri"/>
                <w:color w:val="000000"/>
                <w:lang w:eastAsia="ru-RU"/>
              </w:rPr>
              <w:t>106,2</w:t>
            </w:r>
          </w:p>
        </w:tc>
      </w:tr>
    </w:tbl>
    <w:p w:rsidR="00593BD0" w:rsidRDefault="00593BD0"/>
    <w:p w:rsidR="00593BD0" w:rsidRDefault="00593BD0"/>
    <w:p w:rsidR="00593BD0" w:rsidRDefault="00593BD0"/>
    <w:p w:rsidR="0020252A" w:rsidRDefault="0020252A"/>
    <w:p w:rsidR="0020252A" w:rsidRDefault="0020252A"/>
    <w:p w:rsidR="0020252A" w:rsidRDefault="0020252A"/>
    <w:p w:rsidR="0020252A" w:rsidRDefault="0020252A"/>
    <w:p w:rsidR="0020252A" w:rsidRDefault="0020252A"/>
    <w:p w:rsidR="0020252A" w:rsidRDefault="0020252A"/>
    <w:p w:rsidR="0020252A" w:rsidRDefault="0020252A"/>
    <w:p w:rsidR="0020252A" w:rsidRDefault="0020252A"/>
    <w:p w:rsidR="0020252A" w:rsidRDefault="0020252A"/>
    <w:tbl>
      <w:tblPr>
        <w:tblpPr w:leftFromText="180" w:rightFromText="180" w:horzAnchor="page" w:tblpX="643" w:tblpY="-795"/>
        <w:tblW w:w="16459" w:type="dxa"/>
        <w:tblLayout w:type="fixed"/>
        <w:tblLook w:val="04A0"/>
      </w:tblPr>
      <w:tblGrid>
        <w:gridCol w:w="3510"/>
        <w:gridCol w:w="1134"/>
        <w:gridCol w:w="1134"/>
        <w:gridCol w:w="46"/>
        <w:gridCol w:w="663"/>
        <w:gridCol w:w="284"/>
        <w:gridCol w:w="389"/>
        <w:gridCol w:w="236"/>
        <w:gridCol w:w="225"/>
        <w:gridCol w:w="639"/>
        <w:gridCol w:w="212"/>
        <w:gridCol w:w="1124"/>
        <w:gridCol w:w="10"/>
        <w:gridCol w:w="226"/>
        <w:gridCol w:w="624"/>
        <w:gridCol w:w="260"/>
        <w:gridCol w:w="1016"/>
        <w:gridCol w:w="320"/>
        <w:gridCol w:w="236"/>
        <w:gridCol w:w="294"/>
        <w:gridCol w:w="590"/>
        <w:gridCol w:w="544"/>
        <w:gridCol w:w="792"/>
        <w:gridCol w:w="236"/>
        <w:gridCol w:w="390"/>
        <w:gridCol w:w="655"/>
        <w:gridCol w:w="236"/>
        <w:gridCol w:w="198"/>
        <w:gridCol w:w="236"/>
      </w:tblGrid>
      <w:tr w:rsidR="0020252A" w:rsidRPr="0020252A" w:rsidTr="00602049">
        <w:trPr>
          <w:gridAfter w:val="2"/>
          <w:wAfter w:w="434" w:type="dxa"/>
          <w:trHeight w:val="30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252A" w:rsidRPr="0020252A" w:rsidTr="00DA29C2">
        <w:trPr>
          <w:trHeight w:val="285"/>
        </w:trPr>
        <w:tc>
          <w:tcPr>
            <w:tcW w:w="1622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Default="00602049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Базовый вариант</w:t>
            </w:r>
          </w:p>
          <w:p w:rsid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252A" w:rsidRPr="0020252A" w:rsidTr="00DA29C2">
        <w:trPr>
          <w:trHeight w:val="285"/>
        </w:trPr>
        <w:tc>
          <w:tcPr>
            <w:tcW w:w="1622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 на 2025-2027 годы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252A" w:rsidRPr="0020252A" w:rsidTr="00602049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2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0252A" w:rsidRPr="0020252A" w:rsidTr="00602049">
        <w:trPr>
          <w:trHeight w:val="1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525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0252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20252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20252A" w:rsidRPr="0020252A" w:rsidTr="00602049">
        <w:trPr>
          <w:gridAfter w:val="4"/>
          <w:wAfter w:w="1325" w:type="dxa"/>
          <w:trHeight w:val="1125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2025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2A" w:rsidRPr="00602049" w:rsidRDefault="0020252A" w:rsidP="00DA29C2">
            <w:pPr>
              <w:spacing w:after="0" w:line="240" w:lineRule="auto"/>
              <w:ind w:left="34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602049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</w:tr>
      <w:tr w:rsidR="0020252A" w:rsidRPr="0020252A" w:rsidTr="00602049">
        <w:trPr>
          <w:gridAfter w:val="4"/>
          <w:wAfter w:w="1325" w:type="dxa"/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 (городу)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1 237 378,4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1 350 187,0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1 456 248,8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1 560 955,5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2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20252A" w:rsidRPr="0020252A" w:rsidTr="00602049">
        <w:trPr>
          <w:gridAfter w:val="4"/>
          <w:wAfter w:w="1325" w:type="dxa"/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1 237 379,3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1 350 186,5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1 456 249,0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1 560 955,8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20252A" w:rsidRPr="0020252A" w:rsidTr="00602049">
        <w:trPr>
          <w:gridAfter w:val="4"/>
          <w:wAfter w:w="1325" w:type="dxa"/>
          <w:trHeight w:val="2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1 237 378,4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1 350 187,0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1 456 248,8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1 560 955,5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20252A" w:rsidRPr="0020252A" w:rsidTr="00602049">
        <w:trPr>
          <w:gridAfter w:val="4"/>
          <w:wAfter w:w="1325" w:type="dxa"/>
          <w:trHeight w:val="2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393 172,2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296 178,4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341 200,8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373 492,0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402 027,3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431 437,0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 том числе по видам экономической деятельности</w:t>
            </w: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290 897,6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361 236,0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394 737,0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427 181,8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459 082,0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489 975,5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106,7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55 498,6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65 756,0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77 407,9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89 204,9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51 737,0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73 132,0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79 714,0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86 091,0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92 978,0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98 556,9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183 662,0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222 348,0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243 349,0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263 682,9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282 890,0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302 213,7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</w:tr>
      <w:tr w:rsidR="0020252A" w:rsidRPr="0020252A" w:rsidTr="00602049">
        <w:trPr>
          <w:gridAfter w:val="4"/>
          <w:wAfter w:w="1325" w:type="dxa"/>
          <w:trHeight w:val="3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73 425,4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84 441,8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92 059,3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98 970,7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105 881,0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34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73 425,4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84 441,8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92 059,3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98 970,7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70 796,5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81 415,9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88 743,0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95 399,0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102 077,1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3 316,3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16 309,3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17 532,5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18 777,3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Щигровский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Курскгаз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16 309,3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18 777,3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20252A" w:rsidRPr="0020252A" w:rsidTr="00602049">
        <w:trPr>
          <w:gridAfter w:val="4"/>
          <w:wAfter w:w="1325" w:type="dxa"/>
          <w:trHeight w:val="7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5 448,2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6 282,0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7 181,6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8 990,3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3 343,0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4 477,0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4 790,2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3 654,1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6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21 142,1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24 288,2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26 659,2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29 029,1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31 641,5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20252A" w:rsidRPr="0020252A" w:rsidTr="00602049">
        <w:trPr>
          <w:gridAfter w:val="4"/>
          <w:wAfter w:w="1325" w:type="dxa"/>
          <w:trHeight w:val="4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"п</w:t>
            </w:r>
            <w:proofErr w:type="gram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4 380,0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5 037,0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5 540,7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6 039,4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6 582,9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20252A" w:rsidRPr="0020252A" w:rsidTr="00602049">
        <w:trPr>
          <w:gridAfter w:val="4"/>
          <w:wAfter w:w="1325" w:type="dxa"/>
          <w:trHeight w:val="4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Агроторг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рп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5 770,8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6 856,0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11 722,1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14 828,5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16 133,7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17 585,3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20252A" w:rsidRPr="0020252A" w:rsidTr="00602049">
        <w:trPr>
          <w:gridAfter w:val="4"/>
          <w:wAfter w:w="1325" w:type="dxa"/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106 656,2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128 032,8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150 756,4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164 862,9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177 227,6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189 810,7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4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114 162,8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134 597,9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147 250,1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158 293,9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169 532,7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Мансурово-Агро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16 158,5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17 612,8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18 933,7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97 147,8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176 259,9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219 810,8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241 799,5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263 979,8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284 442,5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107,8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176 259,9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219 810,8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241 799,5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263 979,8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284 442,5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</w:tr>
      <w:tr w:rsidR="0020252A" w:rsidRPr="0020252A" w:rsidTr="00602049">
        <w:trPr>
          <w:gridAfter w:val="4"/>
          <w:wAfter w:w="1325" w:type="dxa"/>
          <w:trHeight w:val="3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8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44 001,6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15 280,6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сфера всего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393 172,2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296 178,4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341 200,8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373 492,0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402 027,3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431 437,0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107,3</w:t>
            </w:r>
          </w:p>
        </w:tc>
      </w:tr>
      <w:tr w:rsidR="0020252A" w:rsidRPr="0020252A" w:rsidTr="00602049">
        <w:trPr>
          <w:gridAfter w:val="4"/>
          <w:wAfter w:w="1325" w:type="dxa"/>
          <w:trHeight w:val="3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из нее: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34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132 300,3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138 225,3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158 958,9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174 377,6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187 979,3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202 077,7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AF1DD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МКОУ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25 389,8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28 366,0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35 785,1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38 576,4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41 469,6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126 338,0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138 592,5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149 402,9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160 608,1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223 649,7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120 261,0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138 896,0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151 694,0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163 071,0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174 763,0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ОБУЗ "</w:t>
            </w: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59 531,6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81 215,0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86 981,0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157 793,1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60 729,4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69 839,0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76 146,0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81 856,0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87 782,0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4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37 222,2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37 692,1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43 345,9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47 420,4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50 977,0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54 596,3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5 958,1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16 197,3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21 494,8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29 049,4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31 133,8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20252A" w:rsidRPr="0020252A" w:rsidTr="00602049">
        <w:trPr>
          <w:gridAfter w:val="4"/>
          <w:wAfter w:w="1325" w:type="dxa"/>
          <w:trHeight w:val="34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внебюджетный сектор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562 744,8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728 811,8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845 712,3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926 229,7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1 003 756,2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1 079 053,2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107,5</w:t>
            </w:r>
          </w:p>
        </w:tc>
      </w:tr>
      <w:tr w:rsidR="0020252A" w:rsidRPr="0020252A" w:rsidTr="00602049">
        <w:trPr>
          <w:gridAfter w:val="4"/>
          <w:wAfter w:w="1325" w:type="dxa"/>
          <w:trHeight w:val="1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34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Фонд заработной платы по </w:t>
            </w:r>
            <w:proofErr w:type="gram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образования</w:t>
            </w:r>
            <w:proofErr w:type="gram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м(</w:t>
            </w:r>
            <w:proofErr w:type="gramEnd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тыс.руб.):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52A" w:rsidRPr="0020252A" w:rsidTr="00602049">
        <w:trPr>
          <w:gridAfter w:val="4"/>
          <w:wAfter w:w="1325" w:type="dxa"/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532 384,2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625 979,3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684 577,1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738 602,8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792 785,3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118 834,0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135 428,8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148 156,5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160 574,6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172 282,0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20252A" w:rsidRPr="0020252A" w:rsidTr="00602049">
        <w:trPr>
          <w:gridAfter w:val="4"/>
          <w:wAfter w:w="1325" w:type="dxa"/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58 593,4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68 993,2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76 001,7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82 434,5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88 486,3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94 738,3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Ниженский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52 441,9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72 798,3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78 532,2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90 329,2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20252A" w:rsidRPr="0020252A" w:rsidTr="00602049">
        <w:trPr>
          <w:gridAfter w:val="4"/>
          <w:wAfter w:w="1325" w:type="dxa"/>
          <w:trHeight w:val="3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36 647,8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40 348,0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46 738,7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49 661,9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</w:t>
            </w:r>
          </w:p>
        </w:tc>
      </w:tr>
      <w:tr w:rsidR="0020252A" w:rsidRPr="0020252A" w:rsidTr="00602049">
        <w:trPr>
          <w:gridAfter w:val="4"/>
          <w:wAfter w:w="1325" w:type="dxa"/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69 549,3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84 076,3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92 885,0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101 183,4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109 758,4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</w:t>
            </w:r>
          </w:p>
        </w:tc>
      </w:tr>
      <w:tr w:rsidR="0020252A" w:rsidRPr="0020252A" w:rsidTr="00602049">
        <w:trPr>
          <w:gridAfter w:val="4"/>
          <w:wAfter w:w="1325" w:type="dxa"/>
          <w:trHeight w:val="2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Русановский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101 528,5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126 381,5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138 991,2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150 697,5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162 169,3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172 155,3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20252A" w:rsidRPr="0020252A" w:rsidTr="00602049">
        <w:trPr>
          <w:gridAfter w:val="4"/>
          <w:wAfter w:w="1325" w:type="dxa"/>
          <w:trHeight w:val="2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Стакановский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44 244,2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53 978,0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67 101,0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72 033,4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77 042,9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20252A" w:rsidRPr="0020252A" w:rsidTr="00602049">
        <w:trPr>
          <w:gridAfter w:val="4"/>
          <w:wAfter w:w="1325" w:type="dxa"/>
          <w:trHeight w:val="2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0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1 807,2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52A" w:rsidRPr="0020252A" w:rsidRDefault="0020252A" w:rsidP="0020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5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</w:t>
            </w:r>
          </w:p>
        </w:tc>
      </w:tr>
    </w:tbl>
    <w:p w:rsidR="0020252A" w:rsidRPr="0020252A" w:rsidRDefault="0020252A" w:rsidP="0020252A">
      <w:pPr>
        <w:tabs>
          <w:tab w:val="left" w:pos="13892"/>
        </w:tabs>
        <w:ind w:right="-850"/>
        <w:rPr>
          <w:rFonts w:ascii="Times New Roman" w:hAnsi="Times New Roman" w:cs="Times New Roman"/>
          <w:sz w:val="16"/>
          <w:szCs w:val="16"/>
        </w:rPr>
      </w:pPr>
    </w:p>
    <w:p w:rsidR="00593BD0" w:rsidRDefault="00593BD0"/>
    <w:p w:rsidR="000174F3" w:rsidRDefault="000174F3"/>
    <w:p w:rsidR="000174F3" w:rsidRDefault="000174F3"/>
    <w:p w:rsidR="000174F3" w:rsidRDefault="000174F3"/>
    <w:tbl>
      <w:tblPr>
        <w:tblpPr w:leftFromText="180" w:rightFromText="180" w:horzAnchor="page" w:tblpX="501" w:tblpY="-1695"/>
        <w:tblW w:w="16221" w:type="dxa"/>
        <w:tblLayout w:type="fixed"/>
        <w:tblLook w:val="04A0"/>
      </w:tblPr>
      <w:tblGrid>
        <w:gridCol w:w="4361"/>
        <w:gridCol w:w="1276"/>
        <w:gridCol w:w="1134"/>
        <w:gridCol w:w="850"/>
        <w:gridCol w:w="1134"/>
        <w:gridCol w:w="851"/>
        <w:gridCol w:w="992"/>
        <w:gridCol w:w="992"/>
        <w:gridCol w:w="1134"/>
        <w:gridCol w:w="851"/>
        <w:gridCol w:w="1275"/>
        <w:gridCol w:w="278"/>
        <w:gridCol w:w="1093"/>
      </w:tblGrid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510"/>
        </w:trPr>
        <w:tc>
          <w:tcPr>
            <w:tcW w:w="151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7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Базовый вариант</w:t>
            </w:r>
          </w:p>
          <w:p w:rsid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01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375"/>
        </w:trPr>
        <w:tc>
          <w:tcPr>
            <w:tcW w:w="151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01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на 2025-2027 годы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19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74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63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7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0174F3" w:rsidRPr="000174F3" w:rsidTr="000174F3">
        <w:trPr>
          <w:trHeight w:val="90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0174F3" w:rsidRPr="000174F3" w:rsidTr="000174F3">
        <w:trPr>
          <w:trHeight w:val="37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2 055,1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74F3" w:rsidRPr="000174F3" w:rsidTr="000174F3">
        <w:trPr>
          <w:trHeight w:val="22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5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2 055,1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9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017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61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8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8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31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1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7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55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lastRenderedPageBreak/>
              <w:t>Щигровский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Курскгаз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0174F3" w:rsidRPr="000174F3" w:rsidTr="000174F3">
        <w:trPr>
          <w:trHeight w:val="73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9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"п</w:t>
            </w:r>
            <w:proofErr w:type="gram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Агроторг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рп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Мансурово-Агро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4F3" w:rsidRPr="000174F3" w:rsidTr="000174F3">
        <w:trPr>
          <w:trHeight w:val="73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52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МКОУ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9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деятельность в области здравоохранения и социальных услуг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ОБУЗ "</w:t>
            </w:r>
            <w:proofErr w:type="spellStart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9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174F3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74F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1 224,6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21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Среднесписочная численность по </w:t>
            </w:r>
            <w:proofErr w:type="gramStart"/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муниципальным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образования</w:t>
            </w:r>
            <w:proofErr w:type="gramStart"/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м(</w:t>
            </w:r>
            <w:proofErr w:type="gramEnd"/>
            <w:r w:rsidRPr="000174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тыс.руб.):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74F3" w:rsidRPr="000174F3" w:rsidTr="000174F3">
        <w:trPr>
          <w:trHeight w:val="22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1 089,6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3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174F3" w:rsidRPr="000174F3" w:rsidTr="000174F3">
        <w:trPr>
          <w:trHeight w:val="43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174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4F3" w:rsidRPr="000174F3" w:rsidRDefault="000174F3" w:rsidP="000174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174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0174F3" w:rsidRDefault="000174F3"/>
    <w:p w:rsidR="000174F3" w:rsidRDefault="000174F3"/>
    <w:p w:rsidR="000174F3" w:rsidRDefault="000174F3"/>
    <w:p w:rsidR="00E5244B" w:rsidRDefault="00E5244B"/>
    <w:p w:rsidR="00E5244B" w:rsidRDefault="00E5244B"/>
    <w:p w:rsidR="00E5244B" w:rsidRDefault="00E5244B"/>
    <w:tbl>
      <w:tblPr>
        <w:tblpPr w:leftFromText="180" w:rightFromText="180" w:vertAnchor="text" w:horzAnchor="page" w:tblpX="535" w:tblpY="-1699"/>
        <w:tblW w:w="16042" w:type="dxa"/>
        <w:tblLayout w:type="fixed"/>
        <w:tblLook w:val="04A0"/>
      </w:tblPr>
      <w:tblGrid>
        <w:gridCol w:w="4219"/>
        <w:gridCol w:w="1276"/>
        <w:gridCol w:w="1276"/>
        <w:gridCol w:w="850"/>
        <w:gridCol w:w="1276"/>
        <w:gridCol w:w="850"/>
        <w:gridCol w:w="1134"/>
        <w:gridCol w:w="851"/>
        <w:gridCol w:w="1134"/>
        <w:gridCol w:w="360"/>
        <w:gridCol w:w="490"/>
        <w:gridCol w:w="596"/>
        <w:gridCol w:w="538"/>
        <w:gridCol w:w="956"/>
        <w:gridCol w:w="37"/>
        <w:gridCol w:w="199"/>
      </w:tblGrid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trHeight w:val="510"/>
        </w:trPr>
        <w:tc>
          <w:tcPr>
            <w:tcW w:w="158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lang w:eastAsia="ru-RU"/>
              </w:rPr>
              <w:t>Базовый вариант</w:t>
            </w:r>
          </w:p>
          <w:p w:rsid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среднемесячной начисленной </w:t>
            </w:r>
            <w:proofErr w:type="spellStart"/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зарарботной</w:t>
            </w:r>
            <w:proofErr w:type="spellEnd"/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платы работников </w:t>
            </w:r>
            <w:proofErr w:type="gramStart"/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trHeight w:val="375"/>
        </w:trPr>
        <w:tc>
          <w:tcPr>
            <w:tcW w:w="158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 на 2025-2027 годы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trHeight w:val="1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5244B" w:rsidRPr="00E5244B" w:rsidTr="00E5244B">
        <w:trPr>
          <w:trHeight w:val="1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690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E5244B" w:rsidRPr="00E5244B" w:rsidTr="00E5244B">
        <w:trPr>
          <w:gridAfter w:val="1"/>
          <w:wAfter w:w="199" w:type="dxa"/>
          <w:trHeight w:val="855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E5244B" w:rsidRPr="00E5244B" w:rsidTr="00E5244B">
        <w:trPr>
          <w:gridAfter w:val="1"/>
          <w:wAfter w:w="199" w:type="dxa"/>
          <w:trHeight w:val="40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40 200,0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43 675,1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50 177,6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54 749,4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59 050,2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63 296,0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E5244B" w:rsidRPr="00E5244B" w:rsidTr="00E5244B">
        <w:trPr>
          <w:gridAfter w:val="1"/>
          <w:wAfter w:w="199" w:type="dxa"/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50 177,6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54 752,1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59 053,1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63 299,1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E5244B" w:rsidRPr="00E5244B" w:rsidTr="00E5244B">
        <w:trPr>
          <w:gridAfter w:val="1"/>
          <w:wAfter w:w="199" w:type="dxa"/>
          <w:trHeight w:val="2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50 177,6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54 749,4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59 050,2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63 296,0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39 512,8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43 252,3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46 556,8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49 962,6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E5244B" w:rsidRPr="00E5244B" w:rsidTr="00E5244B">
        <w:trPr>
          <w:gridAfter w:val="1"/>
          <w:wAfter w:w="199" w:type="dxa"/>
          <w:trHeight w:val="54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E524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54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58 981,7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73 243,3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124,2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80 035,9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86 614,3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93 082,3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99 346,2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E5244B" w:rsidRPr="00E5244B" w:rsidTr="00E5244B">
        <w:trPr>
          <w:gridAfter w:val="1"/>
          <w:wAfter w:w="199" w:type="dxa"/>
          <w:trHeight w:val="36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54 410,4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66 825,2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72 839,4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78 666,6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84 567,1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90 655,4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75 638,9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110 806,1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120 778,8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130 440,9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140 875,8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149 328,6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56 896,5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67 624,1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74 011,3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80 195,5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86 037,1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91 914,1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106,8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34 033,7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36 421,3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41 151,0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44 863,2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48 231,3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51 598,9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34 033,7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36 421,3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41 151,0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44 863,2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48 231,3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51 598,9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34 033,7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36 644,2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41 369,9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45 093,0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48 475,1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51 868,4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31 296,4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36 022,6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39 479,8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42 520,2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45 284,5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E5244B" w:rsidRPr="00E5244B" w:rsidTr="00E5244B">
        <w:trPr>
          <w:gridAfter w:val="1"/>
          <w:wAfter w:w="199" w:type="dxa"/>
          <w:trHeight w:val="63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32 243,8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37 065,8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42 996,3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46 865,8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50 380,7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53 957,8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7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Щигровский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Курскгаз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35 528,2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37 065,8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42 996,3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46 865,8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50 380,7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53 957,8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6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E5244B" w:rsidRPr="00E5244B" w:rsidTr="00E5244B">
        <w:trPr>
          <w:gridAfter w:val="1"/>
          <w:wAfter w:w="199" w:type="dxa"/>
          <w:trHeight w:val="8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17 735,0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25 047,8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28 634,8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31 190,2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33 492,8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35 846,5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18 155,6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19 898,8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22 783,9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24 811,9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26 648,8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28 513,1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17 139,9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35 495,2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40 506,0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44 131,6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47 379,2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50 725,8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4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24 352,7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27 528,8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31 625,3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34 712,5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37 798,3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41 199,9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</w:tr>
      <w:tr w:rsidR="00E5244B" w:rsidRPr="00E5244B" w:rsidTr="00E5244B">
        <w:trPr>
          <w:gridAfter w:val="1"/>
          <w:wAfter w:w="199" w:type="dxa"/>
          <w:trHeight w:val="6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"п</w:t>
            </w:r>
            <w:proofErr w:type="gram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36 500,0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41 975,0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46 172,5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50 328,3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54 857,5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E5244B" w:rsidRPr="00E5244B" w:rsidTr="00E5244B">
        <w:trPr>
          <w:gridAfter w:val="1"/>
          <w:wAfter w:w="199" w:type="dxa"/>
          <w:trHeight w:val="52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Агроторг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рп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40 075,0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43 680,6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47 611,1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51 897,9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E5244B" w:rsidRPr="00E5244B" w:rsidTr="00E5244B">
        <w:trPr>
          <w:gridAfter w:val="1"/>
          <w:wAfter w:w="199" w:type="dxa"/>
          <w:trHeight w:val="36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21 946,7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23 258,1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26 746,8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29 421,6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32 011,3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34 891,5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81 766,5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75 669,5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89 099,5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97 436,7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104 744,4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112 181,3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5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81 766,5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87 280,4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102 903,6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112 576,5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121 019,8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129 612,2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16 331,8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29 465,0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36 745,2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40 421,3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44 129,0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47 549,7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E5244B" w:rsidRPr="00E5244B" w:rsidTr="00E5244B">
        <w:trPr>
          <w:gridAfter w:val="1"/>
          <w:wAfter w:w="199" w:type="dxa"/>
          <w:trHeight w:val="33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16 331,8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29 465,0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36 745,2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40 421,3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44 129,0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47 549,7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73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30 129,8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37 782,7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29 340,6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E5244B" w:rsidRPr="00E5244B" w:rsidTr="00E5244B">
        <w:trPr>
          <w:gridAfter w:val="1"/>
          <w:wAfter w:w="199" w:type="dxa"/>
          <w:trHeight w:val="37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23 031,5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43 633,4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34 299,0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39 512,8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43 252,3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46 556,8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49 962,6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31 410,3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34 446,1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39 613,0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43 455,3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46 844,9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50 358,3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E5244B" w:rsidRPr="00E5244B" w:rsidTr="00E5244B">
        <w:trPr>
          <w:gridAfter w:val="1"/>
          <w:wAfter w:w="199" w:type="dxa"/>
          <w:trHeight w:val="6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МКОУ "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33 691,3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37 402,4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43 012,8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47 185,0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50 865,5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54 680,4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30 913,3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33 757,2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38 820,7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42 586,2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45 908,0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49 351,1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E5244B" w:rsidRPr="00E5244B" w:rsidTr="00E5244B">
        <w:trPr>
          <w:gridAfter w:val="1"/>
          <w:wAfter w:w="199" w:type="dxa"/>
          <w:trHeight w:val="4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деятельность в области здравоохранения и социальных услуг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59 697,2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32 869,0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37 962,2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41 460,0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44 569,5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47 765,1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ОБУЗ "</w:t>
            </w:r>
            <w:proofErr w:type="spellStart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30 491,5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35 370,3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38 694,9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41 597,5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44 550,8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104 609,6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35 589,2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40 927,7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44 623,8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47 970,0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51 442,8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6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35 368,9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39 115,9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44 983,3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49 211,7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52 902,7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56 658,7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6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39 720,7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52 264,0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56 967,7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61 525,3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65 831,9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E5244B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34 645,5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35 399,9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40 709,8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44 659,3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47 841,6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51 274,4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E5244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39 073,0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49 721,1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57 554,9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63 029,4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68 305,0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73 429,0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107,5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Среднемесячная начисленная заработная плата по </w:t>
            </w:r>
            <w:proofErr w:type="gramStart"/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муниципальным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образования</w:t>
            </w:r>
            <w:proofErr w:type="gramStart"/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м(</w:t>
            </w:r>
            <w:proofErr w:type="gramEnd"/>
            <w:r w:rsidRPr="00E5244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тыс.руб.):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5244B" w:rsidRPr="00E5244B" w:rsidTr="00E5244B">
        <w:trPr>
          <w:gridAfter w:val="1"/>
          <w:wAfter w:w="199" w:type="dxa"/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45 095,9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40 833,3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47 879,7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52 356,9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56 488,8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60 632,7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32 370,6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43 243,8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49 282,7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53 914,3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58 433,3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62 693,6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39 187,7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48 193,1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53 088,6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57 582,1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61 809,4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66 176,5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48 342,5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65 261,8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71 036,6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76 631,7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82 296,8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88 143,2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55 173,7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30 848,3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33 963,0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36 837,5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39 342,3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41 802,9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</w:t>
            </w:r>
          </w:p>
        </w:tc>
      </w:tr>
      <w:tr w:rsidR="00E5244B" w:rsidRPr="00E5244B" w:rsidTr="00E5244B">
        <w:trPr>
          <w:gridAfter w:val="1"/>
          <w:wAfter w:w="199" w:type="dxa"/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18 042,8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42 366,8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51 216,1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56 582,0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61 637,1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66 860,6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108,5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57 438,6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48 311,0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53 131,2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57 606,1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61 991,3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65 808,6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E5244B" w:rsidRPr="00E5244B" w:rsidTr="00E5244B">
        <w:trPr>
          <w:gridAfter w:val="1"/>
          <w:wAfter w:w="199" w:type="dxa"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37 055,4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62 043,7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71 031,8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77 127,6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82 797,0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88 555,1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E5244B" w:rsidRPr="00E5244B" w:rsidTr="00E5244B">
        <w:trPr>
          <w:gridAfter w:val="1"/>
          <w:wAfter w:w="199" w:type="dxa"/>
          <w:trHeight w:val="34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E5244B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18 278,5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27 381,8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29 653,0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30 912,1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32 159,1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33 366,7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44B" w:rsidRPr="00E5244B" w:rsidRDefault="00E5244B" w:rsidP="00E524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5244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103,8</w:t>
            </w:r>
          </w:p>
        </w:tc>
      </w:tr>
    </w:tbl>
    <w:p w:rsidR="00E5244B" w:rsidRDefault="00E5244B"/>
    <w:p w:rsidR="00E5244B" w:rsidRDefault="00E5244B"/>
    <w:p w:rsidR="00D16BAD" w:rsidRDefault="00D16BAD"/>
    <w:p w:rsidR="00D16BAD" w:rsidRDefault="00D16BAD"/>
    <w:p w:rsidR="00D16BAD" w:rsidRDefault="00D16BAD"/>
    <w:tbl>
      <w:tblPr>
        <w:tblpPr w:leftFromText="180" w:rightFromText="180" w:horzAnchor="page" w:tblpX="535" w:tblpY="-1695"/>
        <w:tblW w:w="15134" w:type="dxa"/>
        <w:tblLayout w:type="fixed"/>
        <w:tblLook w:val="04A0"/>
      </w:tblPr>
      <w:tblGrid>
        <w:gridCol w:w="3369"/>
        <w:gridCol w:w="1134"/>
        <w:gridCol w:w="1275"/>
        <w:gridCol w:w="851"/>
        <w:gridCol w:w="1134"/>
        <w:gridCol w:w="850"/>
        <w:gridCol w:w="1148"/>
        <w:gridCol w:w="837"/>
        <w:gridCol w:w="1336"/>
        <w:gridCol w:w="932"/>
        <w:gridCol w:w="1336"/>
        <w:gridCol w:w="932"/>
      </w:tblGrid>
      <w:tr w:rsidR="00D16BAD" w:rsidRPr="00D16BAD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BAD" w:rsidRPr="00D16BAD" w:rsidTr="000F134A">
        <w:trPr>
          <w:trHeight w:val="285"/>
        </w:trPr>
        <w:tc>
          <w:tcPr>
            <w:tcW w:w="142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134A" w:rsidRDefault="000F134A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Консервативный </w:t>
            </w:r>
            <w:proofErr w:type="spellStart"/>
            <w:r w:rsidRPr="00D16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</w:t>
            </w:r>
            <w:proofErr w:type="spellEnd"/>
          </w:p>
          <w:p w:rsidR="000F134A" w:rsidRDefault="000F134A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BAD" w:rsidRPr="00D16BAD" w:rsidTr="000F134A">
        <w:trPr>
          <w:trHeight w:val="285"/>
        </w:trPr>
        <w:tc>
          <w:tcPr>
            <w:tcW w:w="142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 на 2025-2027 годы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BAD" w:rsidRPr="00D16BAD" w:rsidTr="000F134A">
        <w:trPr>
          <w:trHeight w:val="2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16BAD" w:rsidRPr="00D16BAD" w:rsidTr="000F134A">
        <w:trPr>
          <w:trHeight w:val="16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BAD" w:rsidRPr="00D16BAD" w:rsidTr="000F134A">
        <w:trPr>
          <w:trHeight w:val="52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16BA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D16BA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D16BAD" w:rsidRPr="000F134A" w:rsidTr="000F134A">
        <w:trPr>
          <w:trHeight w:val="1125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BAD" w:rsidRPr="00D16BAD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Фонд начисленной заработной </w:t>
            </w:r>
            <w:proofErr w:type="spell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платы</w:t>
            </w:r>
            <w:proofErr w:type="gramStart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,т</w:t>
            </w:r>
            <w:proofErr w:type="gram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ыс.руб</w:t>
            </w:r>
            <w:proofErr w:type="spellEnd"/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0F134A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</w:tr>
      <w:tr w:rsidR="00D16BAD" w:rsidRPr="000F134A" w:rsidTr="000F134A">
        <w:trPr>
          <w:trHeight w:val="31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 (городу)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1 237 378,4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1 338 019,4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1 430 788,0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1 519 783,3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28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16BAD" w:rsidRPr="000F134A" w:rsidTr="000F134A">
        <w:trPr>
          <w:trHeight w:val="22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1 237 378,4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1 338 019,4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1 430 788,0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1 519 783,3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2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16BAD" w:rsidRPr="000F134A" w:rsidTr="000F134A">
        <w:trPr>
          <w:trHeight w:val="25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999 918,6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1 075 455,5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1 237 378,4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1 338 019,4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1 430 788,0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1 519 783,3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22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16BAD" w:rsidRPr="000F134A" w:rsidTr="000F134A">
        <w:trPr>
          <w:trHeight w:val="25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393 172,2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296 178,4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341 200,8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369 235,2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396 228,2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423 195,5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 том числе по видам экономической деятельности</w:t>
            </w: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290 897,6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361 236,0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394 737,0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424 908,0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454 088,9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482 287,6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55 498,6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65 756,0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77 264,6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87 633,5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85 931,7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91 946,9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97 647,6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183 662,0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222 348,0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243 349,0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261 711,7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279 468,9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297 006,5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</w:t>
            </w:r>
          </w:p>
        </w:tc>
      </w:tr>
      <w:tr w:rsidR="00D16BAD" w:rsidRPr="000F134A" w:rsidTr="000F134A">
        <w:trPr>
          <w:trHeight w:val="33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73 425,4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84 441,8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91 191,1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97 574,4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103 422,0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1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3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73 425,4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84 441,8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91 191,1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97 574,4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103 422,0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81 415,9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87 929,2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99 729,3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3 692,7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16 599,1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14 962,7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16 084,9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17 291,3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18 415,2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Щигровский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Курскгаз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13 216,5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16 084,9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17 291,3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D16BAD" w:rsidRPr="000F134A" w:rsidTr="000F134A">
        <w:trPr>
          <w:trHeight w:val="75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5 448,2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7 181,6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7 740,2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8 306,1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8 834,1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106,4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4 114,8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4 710,9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3 625,4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3 882,7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6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21 142,1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24 288,2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26 188,8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28 094,6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29 868,0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106,3</w:t>
            </w:r>
          </w:p>
        </w:tc>
      </w:tr>
      <w:tr w:rsidR="00D16BAD" w:rsidRPr="000F134A" w:rsidTr="000F134A">
        <w:trPr>
          <w:trHeight w:val="49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"п</w:t>
            </w:r>
            <w:proofErr w:type="gram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4 380,0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5 037,0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5 439,9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48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Агроторг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рп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5 770,8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6 203,6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10 534,4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11 722,1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14 545,3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16 661,9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</w:tr>
      <w:tr w:rsidR="00D16BAD" w:rsidRPr="000F134A" w:rsidTr="000F134A">
        <w:trPr>
          <w:trHeight w:val="36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106 656,2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128 032,8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150 756,4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156 811,6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167 788,4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178 694,7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48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106 656,2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114 162,8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134 597,9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144 692,7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154 821,2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164 884,6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Мансурово-Агро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16 158,5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12 118,9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9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97 147,8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176 259,9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219 809,9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245 859,6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261 416,1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275 066,2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105,2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176 259,9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219 809,9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245 859,6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261 416,1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275 066,2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105,2</w:t>
            </w:r>
          </w:p>
        </w:tc>
      </w:tr>
      <w:tr w:rsidR="00D16BAD" w:rsidRPr="000F134A" w:rsidTr="000F134A">
        <w:trPr>
          <w:trHeight w:val="37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8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44 001,6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50 465,3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18 135,7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15 280,6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15 446,3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10 585,3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сфера всего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393 172,2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296 178,4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341 200,8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369 235,2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396 228,2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423 195,5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106,8</w:t>
            </w:r>
          </w:p>
        </w:tc>
      </w:tr>
      <w:tr w:rsidR="00D16BAD" w:rsidRPr="000F134A" w:rsidTr="000F134A">
        <w:trPr>
          <w:trHeight w:val="33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из нее: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3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132 300,3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138 225,3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158 958,9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173 265,2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186 260,2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200 229,5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AF1DD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МКОУ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25 389,8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35 557,0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38 223,5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41 090,3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137 708,2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148 036,7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159 139,2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223 649,7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120 261,0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138 896,0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149 590,0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160 434,0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170 460,0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ОБУЗ "</w:t>
            </w: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59 531,6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74 443,0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80 027,0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85 228,0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157 793,1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60 729,4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69 839,0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75 147,0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80 407,0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85 232,0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49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37 222,2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37 692,1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43 345,9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46 380,0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49 534,0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52 506,0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5 958,1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19 930,7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21 325,9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22 605,5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31 264,1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26 449,3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28 208,1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29 900,5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D16BAD" w:rsidRPr="000F134A" w:rsidTr="000F134A">
        <w:trPr>
          <w:trHeight w:val="3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внебюджетный сектор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562 744,8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728 811,8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845 712,3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918 318,9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984 094,5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1 046 122,5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106,3</w:t>
            </w:r>
          </w:p>
        </w:tc>
      </w:tr>
      <w:tr w:rsidR="00D16BAD" w:rsidRPr="000F134A" w:rsidTr="000F134A">
        <w:trPr>
          <w:trHeight w:val="19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3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Фонд заработной платы по </w:t>
            </w:r>
            <w:proofErr w:type="gram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24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образования</w:t>
            </w:r>
            <w:proofErr w:type="gram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м(</w:t>
            </w:r>
            <w:proofErr w:type="gramEnd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тыс.руб.):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16BAD" w:rsidRPr="000F134A" w:rsidTr="000F134A">
        <w:trPr>
          <w:trHeight w:val="36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532 384,2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625 979,3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672 220,8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718 877,1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763 684,3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97 461,4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118 834,0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135 428,8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147 931,6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158 403,3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168 838,1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</w:tr>
      <w:tr w:rsidR="00D16BAD" w:rsidRPr="000F134A" w:rsidTr="000F134A">
        <w:trPr>
          <w:trHeight w:val="31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58 593,4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68 993,2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76 001,7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81 777,0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87 239,9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92 662,4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27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Ниженский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52 441,9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72 798,3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78 388,9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83 797,4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88 757,8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D16BAD" w:rsidRPr="000F134A" w:rsidTr="000F134A">
        <w:trPr>
          <w:trHeight w:val="33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29 793,8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36 647,8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40 348,0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46 587,3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49 233,7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</w:t>
            </w:r>
          </w:p>
        </w:tc>
      </w:tr>
      <w:tr w:rsidR="00D16BAD" w:rsidRPr="000F134A" w:rsidTr="000F134A">
        <w:trPr>
          <w:trHeight w:val="30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62 334,2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69 549,3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84 076,3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93 302,6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105 745,0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D16BAD" w:rsidRPr="000F134A" w:rsidTr="000F134A">
        <w:trPr>
          <w:trHeight w:val="28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Русановский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101 528,5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126 381,5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138 991,2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149 870,1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160 356,7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170 545,2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106,4</w:t>
            </w:r>
          </w:p>
        </w:tc>
      </w:tr>
      <w:tr w:rsidR="00D16BAD" w:rsidRPr="000F134A" w:rsidTr="000F134A">
        <w:trPr>
          <w:trHeight w:val="28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Стакановский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44 244,2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53 978,0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61 797,7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68 809,3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73 602,6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78 151,8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D16BAD" w:rsidRPr="000F134A" w:rsidTr="000F134A">
        <w:trPr>
          <w:trHeight w:val="31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13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2 040,0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2 103,0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BAD" w:rsidRPr="000F134A" w:rsidRDefault="00D16BAD" w:rsidP="000F1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3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</w:t>
            </w:r>
          </w:p>
        </w:tc>
      </w:tr>
    </w:tbl>
    <w:p w:rsidR="00D16BAD" w:rsidRPr="000F134A" w:rsidRDefault="00D16BAD">
      <w:pPr>
        <w:rPr>
          <w:rFonts w:ascii="Times New Roman" w:hAnsi="Times New Roman" w:cs="Times New Roman"/>
          <w:sz w:val="16"/>
          <w:szCs w:val="16"/>
        </w:rPr>
      </w:pPr>
    </w:p>
    <w:p w:rsidR="00D16BAD" w:rsidRDefault="00D16BAD"/>
    <w:p w:rsidR="00D16BAD" w:rsidRDefault="00D16BAD"/>
    <w:p w:rsidR="00D16BAD" w:rsidRDefault="00D16BAD"/>
    <w:p w:rsidR="00945DB4" w:rsidRDefault="00945DB4"/>
    <w:tbl>
      <w:tblPr>
        <w:tblpPr w:leftFromText="180" w:rightFromText="180" w:horzAnchor="page" w:tblpX="251" w:tblpY="-1695"/>
        <w:tblW w:w="16362" w:type="dxa"/>
        <w:tblLayout w:type="fixed"/>
        <w:tblLook w:val="04A0"/>
      </w:tblPr>
      <w:tblGrid>
        <w:gridCol w:w="4219"/>
        <w:gridCol w:w="1276"/>
        <w:gridCol w:w="1276"/>
        <w:gridCol w:w="992"/>
        <w:gridCol w:w="1134"/>
        <w:gridCol w:w="850"/>
        <w:gridCol w:w="1134"/>
        <w:gridCol w:w="851"/>
        <w:gridCol w:w="1134"/>
        <w:gridCol w:w="850"/>
        <w:gridCol w:w="1553"/>
        <w:gridCol w:w="1093"/>
      </w:tblGrid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510"/>
        </w:trPr>
        <w:tc>
          <w:tcPr>
            <w:tcW w:w="15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D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Консервативный вариант</w:t>
            </w:r>
          </w:p>
          <w:p w:rsid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9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375"/>
        </w:trPr>
        <w:tc>
          <w:tcPr>
            <w:tcW w:w="15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9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на 2025-2027 годы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1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5D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630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945DB4" w:rsidRPr="00945DB4" w:rsidTr="00945DB4">
        <w:trPr>
          <w:trHeight w:val="900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Среднесписочная численность, чел.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945DB4" w:rsidRPr="00945DB4" w:rsidTr="00945DB4">
        <w:trPr>
          <w:trHeight w:val="37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2 053,1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45DB4" w:rsidRPr="00945DB4" w:rsidTr="00945DB4">
        <w:trPr>
          <w:trHeight w:val="22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2 053,1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719,6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99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945D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6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5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8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1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5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lastRenderedPageBreak/>
              <w:t>Щигровский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Курскгаз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945DB4" w:rsidRPr="00945DB4" w:rsidTr="00945DB4">
        <w:trPr>
          <w:trHeight w:val="73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8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"п</w:t>
            </w:r>
            <w:proofErr w:type="gram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5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Агроторг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рп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6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Мансурово-Агро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496,6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495,7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496,6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945DB4" w:rsidRPr="00945DB4" w:rsidTr="00945DB4">
        <w:trPr>
          <w:trHeight w:val="73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719,6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52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МКОУ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271,2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деятельность в области здравоохранения и социальных услуг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304,9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ОБУЗ "</w:t>
            </w:r>
            <w:proofErr w:type="spellStart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49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45DB4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45DB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1 222,6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21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Среднесписочная численность по </w:t>
            </w:r>
            <w:proofErr w:type="gramStart"/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муниципальным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образования</w:t>
            </w:r>
            <w:proofErr w:type="gramStart"/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м(</w:t>
            </w:r>
            <w:proofErr w:type="gramEnd"/>
            <w:r w:rsidRPr="00945D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тыс.руб.):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45DB4" w:rsidRPr="00945DB4" w:rsidTr="00945DB4">
        <w:trPr>
          <w:trHeight w:val="22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1 019,9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1 087,6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45DB4" w:rsidRPr="00945DB4" w:rsidTr="00945DB4">
        <w:trPr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45DB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DB4" w:rsidRPr="00945DB4" w:rsidRDefault="00945DB4" w:rsidP="00945D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45DB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945DB4" w:rsidRDefault="00945DB4"/>
    <w:p w:rsidR="00945DB4" w:rsidRDefault="00945DB4"/>
    <w:p w:rsidR="00945DB4" w:rsidRDefault="00945DB4"/>
    <w:p w:rsidR="00945DB4" w:rsidRDefault="00945DB4"/>
    <w:p w:rsidR="00E5244B" w:rsidRDefault="00E5244B"/>
    <w:p w:rsidR="000174F3" w:rsidRDefault="000174F3"/>
    <w:tbl>
      <w:tblPr>
        <w:tblpPr w:leftFromText="180" w:rightFromText="180" w:horzAnchor="page" w:tblpX="393" w:tblpY="-1695"/>
        <w:tblW w:w="16720" w:type="dxa"/>
        <w:tblLayout w:type="fixed"/>
        <w:tblLook w:val="04A0"/>
      </w:tblPr>
      <w:tblGrid>
        <w:gridCol w:w="3652"/>
        <w:gridCol w:w="1276"/>
        <w:gridCol w:w="1134"/>
        <w:gridCol w:w="142"/>
        <w:gridCol w:w="708"/>
        <w:gridCol w:w="284"/>
        <w:gridCol w:w="850"/>
        <w:gridCol w:w="644"/>
        <w:gridCol w:w="349"/>
        <w:gridCol w:w="737"/>
        <w:gridCol w:w="397"/>
        <w:gridCol w:w="1097"/>
        <w:gridCol w:w="37"/>
        <w:gridCol w:w="199"/>
        <w:gridCol w:w="904"/>
        <w:gridCol w:w="31"/>
        <w:gridCol w:w="1134"/>
        <w:gridCol w:w="329"/>
        <w:gridCol w:w="236"/>
        <w:gridCol w:w="850"/>
        <w:gridCol w:w="144"/>
        <w:gridCol w:w="1134"/>
        <w:gridCol w:w="216"/>
        <w:gridCol w:w="236"/>
      </w:tblGrid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trHeight w:val="510"/>
        </w:trPr>
        <w:tc>
          <w:tcPr>
            <w:tcW w:w="164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lang w:eastAsia="ru-RU"/>
              </w:rPr>
              <w:t>Консервативный вариант</w:t>
            </w:r>
          </w:p>
          <w:p w:rsid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среднемесячной начисленной </w:t>
            </w:r>
            <w:proofErr w:type="spellStart"/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зарарботной</w:t>
            </w:r>
            <w:proofErr w:type="spellEnd"/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платы работников </w:t>
            </w:r>
            <w:proofErr w:type="gramStart"/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trHeight w:val="375"/>
        </w:trPr>
        <w:tc>
          <w:tcPr>
            <w:tcW w:w="164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 на 2025-2027 годы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trHeight w:val="19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3E10" w:rsidRPr="009C3E10" w:rsidTr="009C3E10">
        <w:trPr>
          <w:trHeight w:val="19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69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3E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2022 год</w:t>
            </w: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2023 год</w:t>
            </w: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br/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2024 год 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2025 год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2026 год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2027 год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9C3E10" w:rsidRPr="009C3E10" w:rsidTr="009C3E10">
        <w:trPr>
          <w:gridAfter w:val="2"/>
          <w:wAfter w:w="452" w:type="dxa"/>
          <w:trHeight w:val="8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Темп роста (снижения), %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9C3E10" w:rsidRPr="009C3E10" w:rsidTr="009C3E10">
        <w:trPr>
          <w:gridAfter w:val="2"/>
          <w:wAfter w:w="452" w:type="dxa"/>
          <w:trHeight w:val="40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43 675,1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ind w:left="-250" w:firstLine="25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50 177,6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54 308,9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58 074,3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61 686,5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C3E10" w:rsidRPr="009C3E10" w:rsidTr="009C3E10">
        <w:trPr>
          <w:gridAfter w:val="2"/>
          <w:wAfter w:w="452" w:type="dxa"/>
          <w:trHeight w:val="27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43 675,1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50 177,6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54 308,9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58 074,3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61 686,5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28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C3E10" w:rsidRPr="009C3E10" w:rsidTr="009C3E10">
        <w:trPr>
          <w:gridAfter w:val="2"/>
          <w:wAfter w:w="452" w:type="dxa"/>
          <w:trHeight w:val="25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43 675,1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50 177,6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54 308,9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58 074,3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61 686,5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43 633,4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34 299,0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39 512,8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42 759,3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45 885,2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49 008,2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106,8</w:t>
            </w:r>
          </w:p>
        </w:tc>
      </w:tr>
      <w:tr w:rsidR="009C3E10" w:rsidRPr="009C3E10" w:rsidTr="009C3E10">
        <w:trPr>
          <w:gridAfter w:val="2"/>
          <w:wAfter w:w="452" w:type="dxa"/>
          <w:trHeight w:val="54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9C3E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54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58 981,7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73 243,3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124,2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80 035,9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86 153,3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92 069,9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97 787,4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6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54 410,4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66 825,2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72 839,4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78 520,9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84 017,4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89 058,4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75 638,9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110 806,1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120 778,8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130 199,5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139 313,5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147 950,9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56 896,5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67 624,1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74 011,3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79 596,0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84 996,6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90 330,4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106,3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34 033,7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36 421,3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41 151,0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47 550,9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50 400,6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34 033,7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36 421,3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41 151,0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44 440,1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47 550,9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50 400,6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28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"Ваш хлеб"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34 033,7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36 644,2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41 369,9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44 679,5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47 807,0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50 675,5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28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31 296,4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36 022,6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38 832,1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41 550,0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43 960,7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105,8</w:t>
            </w:r>
          </w:p>
        </w:tc>
      </w:tr>
      <w:tr w:rsidR="009C3E10" w:rsidRPr="009C3E10" w:rsidTr="009C3E10">
        <w:trPr>
          <w:gridAfter w:val="2"/>
          <w:wAfter w:w="452" w:type="dxa"/>
          <w:trHeight w:val="63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32 243,8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37 065,8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42 996,3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46 221,0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49 687,6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52 917,2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37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Щигровский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филиал ОАО "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Курскгаз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35 528,2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37 065,8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42 996,3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46 221,0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49 687,6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52 917,2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36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9C3E10" w:rsidRPr="009C3E10" w:rsidTr="009C3E10">
        <w:trPr>
          <w:gridAfter w:val="2"/>
          <w:wAfter w:w="452" w:type="dxa"/>
          <w:trHeight w:val="85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17 735,0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25 047,8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28 634,8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30 862,0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33 118,4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35 223,7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106,4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19 898,8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22 783,9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24 492,9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26 329,8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28 041,1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17 139,9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35 495,2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40 506,0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43 785,0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46 892,5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49 797,1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49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24 352,7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27 528,8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31 625,3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36 581,5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38 890,6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</w:tr>
      <w:tr w:rsidR="009C3E10" w:rsidRPr="009C3E10" w:rsidTr="009C3E10">
        <w:trPr>
          <w:gridAfter w:val="2"/>
          <w:wAfter w:w="452" w:type="dxa"/>
          <w:trHeight w:val="6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"Магнит у дома</w:t>
            </w:r>
            <w:proofErr w:type="gram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"п</w:t>
            </w:r>
            <w:proofErr w:type="gram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о 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41 975,0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45 332,5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48 505,8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51 416,7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52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Агроторг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рп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28 500,0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40 075,0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43 080,6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46 095,8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48 861,8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6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21 946,7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23 258,1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26 746,8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28 859,7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31 024,0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33 059,3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106,6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81 766,5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75 669,5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89 099,5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92 678,3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99 165,7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105 611,5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55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81 766,5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87 280,4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102 903,6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110 621,3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118 364,8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126 058,6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16 331,8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29 465,0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36 745,2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41 257,1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43 867,7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46 158,2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105,2</w:t>
            </w:r>
          </w:p>
        </w:tc>
      </w:tr>
      <w:tr w:rsidR="009C3E10" w:rsidRPr="009C3E10" w:rsidTr="009C3E10">
        <w:trPr>
          <w:gridAfter w:val="2"/>
          <w:wAfter w:w="452" w:type="dxa"/>
          <w:trHeight w:val="33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16 331,8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29 465,0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36 745,2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41 257,1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43 867,7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46 158,2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105,2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73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30 129,8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37 782,7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40 892,8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29 340,6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30 004,5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C3E10" w:rsidRPr="009C3E10" w:rsidTr="009C3E10">
        <w:trPr>
          <w:gridAfter w:val="2"/>
          <w:wAfter w:w="452" w:type="dxa"/>
          <w:trHeight w:val="37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23 031,5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43 633,4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34 299,0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39 512,8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42 759,3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45 885,2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49 008,2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31 410,3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34 446,1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39 613,0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43 178,1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46 416,5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49 897,7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9C3E10" w:rsidRPr="009C3E10" w:rsidTr="009C3E10">
        <w:trPr>
          <w:gridAfter w:val="2"/>
          <w:wAfter w:w="452" w:type="dxa"/>
          <w:trHeight w:val="6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МКОУ "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33 691,3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37 402,4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43 012,8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46 884,2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50 400,2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54 180,2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30 913,3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33 757,2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38 820,7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42 314,5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48 899,7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9C3E10" w:rsidRPr="009C3E10" w:rsidTr="009C3E10">
        <w:trPr>
          <w:gridAfter w:val="2"/>
          <w:wAfter w:w="452" w:type="dxa"/>
          <w:trHeight w:val="49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59 697,2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32 869,0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37 962,2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40 885,0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43 848,8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46 589,0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ОБУЗ "</w:t>
            </w:r>
            <w:proofErr w:type="spellStart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29 426,5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30 491,5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35 370,3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38 129,0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40 989,0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43 652,9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104 609,6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35 589,2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40 927,7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44 038,3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47 120,8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49 948,4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6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35 368,9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39 115,9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44 983,3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48 132,0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51 405,1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54 489,4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6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39 720,7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45 447,0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52 264,0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55 922,3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59 837,0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63 427,3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9C3E10">
              <w:rPr>
                <w:rFonts w:ascii="Arial CYR" w:eastAsia="Times New Roman" w:hAnsi="Arial CYR" w:cs="Arial CYR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34 645,5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35 399,9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40 709,8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43 559,5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46 456,0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49 243,2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C3E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106,0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39 073,0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49 721,1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57 554,9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62 593,3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67 076,6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71 304,5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Среднемесячная начисленная заработная плата по </w:t>
            </w:r>
            <w:proofErr w:type="gramStart"/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муниципальным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образования</w:t>
            </w:r>
            <w:proofErr w:type="gramStart"/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м(</w:t>
            </w:r>
            <w:proofErr w:type="gramEnd"/>
            <w:r w:rsidRPr="009C3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тыс.руб.):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3E10" w:rsidRPr="009C3E10" w:rsidTr="009C3E10">
        <w:trPr>
          <w:gridAfter w:val="2"/>
          <w:wAfter w:w="452" w:type="dxa"/>
          <w:trHeight w:val="28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45 095,9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40 833,3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47 879,7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51 506,4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55 081,3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58 514,5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32 370,6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43 243,8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49 282,7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53 832,5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57 643,1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61 440,4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39 187,7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48 193,1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53 088,6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57 122,8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60 938,7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64 726,5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48 342,5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65 261,8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71 036,6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76 491,9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81 769,5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86 609,9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55 173,7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30 848,3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33 963,0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36 766,9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39 214,9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41 442,5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105,7</w:t>
            </w:r>
          </w:p>
        </w:tc>
      </w:tr>
      <w:tr w:rsidR="009C3E10" w:rsidRPr="009C3E10" w:rsidTr="009C3E10">
        <w:trPr>
          <w:gridAfter w:val="2"/>
          <w:wAfter w:w="452" w:type="dxa"/>
          <w:trHeight w:val="31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18 042,8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42 366,8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51 216,1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56 836,4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60 807,0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64 415,8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57 438,6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48 311,0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53 131,2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57 289,8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61 298,4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65 193,1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</w:tr>
      <w:tr w:rsidR="009C3E10" w:rsidRPr="009C3E10" w:rsidTr="009C3E10">
        <w:trPr>
          <w:gridAfter w:val="2"/>
          <w:wAfter w:w="452" w:type="dxa"/>
          <w:trHeight w:val="30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37 055,4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62 043,7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71 031,8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79 091,1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84 600,7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89 829,7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9C3E10" w:rsidRPr="009C3E10" w:rsidTr="009C3E10">
        <w:trPr>
          <w:gridAfter w:val="2"/>
          <w:wAfter w:w="452" w:type="dxa"/>
          <w:trHeight w:val="345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9C3E10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18 278,5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27 381,8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29 653,0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30 909,1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31 863,6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32 803,0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10" w:rsidRPr="009C3E10" w:rsidRDefault="009C3E10" w:rsidP="009C3E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C3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102,9</w:t>
            </w:r>
          </w:p>
        </w:tc>
      </w:tr>
    </w:tbl>
    <w:p w:rsidR="000174F3" w:rsidRDefault="000174F3"/>
    <w:p w:rsidR="007D0561" w:rsidRDefault="007D0561" w:rsidP="00593BD0">
      <w:pPr>
        <w:ind w:left="-851"/>
      </w:pPr>
    </w:p>
    <w:p w:rsidR="00754143" w:rsidRPr="0016556B" w:rsidRDefault="00754143" w:rsidP="00754143">
      <w:pPr>
        <w:pStyle w:val="a5"/>
        <w:spacing w:after="240"/>
        <w:jc w:val="center"/>
        <w:rPr>
          <w:b/>
          <w:bCs/>
          <w:sz w:val="28"/>
          <w:szCs w:val="28"/>
        </w:rPr>
      </w:pPr>
      <w:r w:rsidRPr="0016556B">
        <w:rPr>
          <w:b/>
          <w:bCs/>
          <w:sz w:val="28"/>
          <w:szCs w:val="28"/>
        </w:rPr>
        <w:lastRenderedPageBreak/>
        <w:t>ПОЯСНИТЕЛЬНАЯ ЗАПИСКА</w:t>
      </w:r>
    </w:p>
    <w:p w:rsidR="00754143" w:rsidRPr="0016556B" w:rsidRDefault="00754143" w:rsidP="00754143">
      <w:pPr>
        <w:pStyle w:val="a5"/>
        <w:spacing w:after="240"/>
        <w:jc w:val="center"/>
        <w:rPr>
          <w:sz w:val="28"/>
          <w:szCs w:val="28"/>
        </w:rPr>
      </w:pPr>
      <w:r w:rsidRPr="0016556B">
        <w:rPr>
          <w:b/>
          <w:bCs/>
          <w:sz w:val="28"/>
          <w:szCs w:val="28"/>
        </w:rPr>
        <w:t xml:space="preserve"> </w:t>
      </w:r>
      <w:r w:rsidRPr="0016556B">
        <w:rPr>
          <w:bCs/>
          <w:sz w:val="28"/>
          <w:szCs w:val="28"/>
        </w:rPr>
        <w:t xml:space="preserve">к </w:t>
      </w:r>
      <w:r w:rsidRPr="0016556B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16556B">
        <w:rPr>
          <w:sz w:val="28"/>
          <w:szCs w:val="28"/>
        </w:rPr>
        <w:t>Черемисиновского</w:t>
      </w:r>
      <w:proofErr w:type="spellEnd"/>
      <w:r w:rsidRPr="0016556B">
        <w:rPr>
          <w:sz w:val="28"/>
          <w:szCs w:val="28"/>
        </w:rPr>
        <w:t xml:space="preserve"> района Курской области на 2025 год и плановый период 2026-2027 годов.</w:t>
      </w:r>
    </w:p>
    <w:p w:rsidR="00754143" w:rsidRPr="0016556B" w:rsidRDefault="00754143" w:rsidP="00754143">
      <w:pPr>
        <w:pStyle w:val="a5"/>
        <w:spacing w:after="240"/>
        <w:jc w:val="center"/>
        <w:rPr>
          <w:b/>
          <w:sz w:val="28"/>
          <w:szCs w:val="28"/>
        </w:rPr>
      </w:pPr>
      <w:r w:rsidRPr="0016556B">
        <w:rPr>
          <w:b/>
          <w:sz w:val="28"/>
          <w:szCs w:val="28"/>
        </w:rPr>
        <w:t>ТРУД.</w:t>
      </w:r>
    </w:p>
    <w:p w:rsidR="00754143" w:rsidRPr="0016556B" w:rsidRDefault="00754143" w:rsidP="00754143">
      <w:pPr>
        <w:pStyle w:val="a7"/>
        <w:jc w:val="both"/>
      </w:pPr>
      <w:r w:rsidRPr="0016556B">
        <w:t xml:space="preserve">В районе 10 муниципальных образований: из них 1 муниципальный район, 8-сельских и 1-городское,  99 населенных пунктов.        Среднегодовая численность население района в 2023 году составила 7506  человек. </w:t>
      </w:r>
    </w:p>
    <w:p w:rsidR="00754143" w:rsidRPr="0016556B" w:rsidRDefault="00754143" w:rsidP="00754143">
      <w:pPr>
        <w:pStyle w:val="a7"/>
        <w:jc w:val="both"/>
      </w:pPr>
      <w:r w:rsidRPr="0016556B">
        <w:t xml:space="preserve">             В </w:t>
      </w:r>
      <w:proofErr w:type="spellStart"/>
      <w:r w:rsidRPr="0016556B">
        <w:t>Черемисиновском</w:t>
      </w:r>
      <w:proofErr w:type="spellEnd"/>
      <w:r w:rsidRPr="0016556B">
        <w:t xml:space="preserve"> районе функционирует 78 предприятий и организаций различных форм собственности,  работают 207 индивидуальных предпринимателя. Из 78 предприятий и организаций 43 или 55,1% – муниципальной формы собственности, 15 или 19,3% частной формы собственности , 9  или 11,5%  собственность общественных и религиозных организаций, 9 или 11,5% федеральной, смешанной российской и областной формы собственности и 2 или 2,6 % прочие организации.</w:t>
      </w:r>
    </w:p>
    <w:p w:rsidR="00754143" w:rsidRPr="0016556B" w:rsidRDefault="00754143" w:rsidP="00754143">
      <w:pPr>
        <w:pStyle w:val="a7"/>
        <w:jc w:val="both"/>
        <w:rPr>
          <w:i/>
        </w:rPr>
      </w:pPr>
      <w:r w:rsidRPr="0016556B">
        <w:t xml:space="preserve"> Из общей численности населения на предприятиях и в организациях района в 2023 году было занято </w:t>
      </w:r>
      <w:r>
        <w:t>2052</w:t>
      </w:r>
      <w:r w:rsidRPr="0016556B">
        <w:t xml:space="preserve"> человека. </w:t>
      </w:r>
      <w:proofErr w:type="gramStart"/>
      <w:r w:rsidRPr="0016556B">
        <w:t>Из них 20,</w:t>
      </w:r>
      <w:r>
        <w:t>0</w:t>
      </w:r>
      <w:r w:rsidRPr="0016556B">
        <w:t>% занято в сельскохозяйственном производстве 16,</w:t>
      </w:r>
      <w:r>
        <w:t>3</w:t>
      </w:r>
      <w:r w:rsidRPr="0016556B">
        <w:t>% в  сфере образования, 14</w:t>
      </w:r>
      <w:r>
        <w:t>,9</w:t>
      </w:r>
      <w:r w:rsidRPr="0016556B">
        <w:t xml:space="preserve">% в сфере здравоохранения и предоставления социальных услуг, </w:t>
      </w:r>
      <w:r>
        <w:t>3,9</w:t>
      </w:r>
      <w:r w:rsidRPr="0016556B">
        <w:t>% в сфере культуры, 8,</w:t>
      </w:r>
      <w:r>
        <w:t>2</w:t>
      </w:r>
      <w:r w:rsidRPr="0016556B">
        <w:t xml:space="preserve">% в обрабатывающем производстве, </w:t>
      </w:r>
      <w:r>
        <w:t>6,9</w:t>
      </w:r>
      <w:r w:rsidRPr="0016556B">
        <w:t xml:space="preserve"> %  в организациях транспорта и связи,  1,</w:t>
      </w:r>
      <w:r>
        <w:t>4</w:t>
      </w:r>
      <w:r w:rsidRPr="0016556B">
        <w:t>%  на предприятиях осуществляющих производство и распределение электроэнергии, газа и воды, 3,</w:t>
      </w:r>
      <w:r>
        <w:t>1</w:t>
      </w:r>
      <w:r w:rsidRPr="0016556B">
        <w:t>% -  на предприятиях торговли,  2</w:t>
      </w:r>
      <w:r>
        <w:t>5</w:t>
      </w:r>
      <w:r w:rsidRPr="0016556B">
        <w:t>,</w:t>
      </w:r>
      <w:r>
        <w:t>3</w:t>
      </w:r>
      <w:r w:rsidRPr="0016556B">
        <w:t xml:space="preserve">%  - на прочих предприятиях и в организациях. </w:t>
      </w:r>
      <w:proofErr w:type="gramEnd"/>
    </w:p>
    <w:p w:rsidR="00754143" w:rsidRPr="0016556B" w:rsidRDefault="00754143" w:rsidP="00754143">
      <w:pPr>
        <w:pStyle w:val="a7"/>
        <w:jc w:val="both"/>
      </w:pPr>
      <w:r w:rsidRPr="0016556B">
        <w:t xml:space="preserve">            Ежегодное сокращение количества организаций в </w:t>
      </w:r>
      <w:proofErr w:type="spellStart"/>
      <w:r w:rsidRPr="0016556B">
        <w:t>Черемисиновском</w:t>
      </w:r>
      <w:proofErr w:type="spellEnd"/>
      <w:r w:rsidRPr="0016556B">
        <w:t xml:space="preserve"> районе - в 2022 году на 6% в 2023 году на 17%,  повлекло за собой                 сокращение численности населения занятого на предприятиях и в организациях </w:t>
      </w:r>
      <w:proofErr w:type="spellStart"/>
      <w:r w:rsidRPr="0016556B">
        <w:t>Черемисиновского</w:t>
      </w:r>
      <w:proofErr w:type="spellEnd"/>
      <w:r w:rsidRPr="0016556B">
        <w:t xml:space="preserve"> района до </w:t>
      </w:r>
      <w:r>
        <w:t>2052</w:t>
      </w:r>
      <w:r w:rsidRPr="0016556B">
        <w:t xml:space="preserve"> </w:t>
      </w:r>
      <w:proofErr w:type="gramStart"/>
      <w:r w:rsidRPr="0016556B">
        <w:t>человек</w:t>
      </w:r>
      <w:proofErr w:type="gramEnd"/>
      <w:r w:rsidRPr="0016556B">
        <w:t xml:space="preserve"> </w:t>
      </w:r>
      <w:r>
        <w:t xml:space="preserve">и составила </w:t>
      </w:r>
      <w:r w:rsidRPr="0016556B">
        <w:t>9</w:t>
      </w:r>
      <w:r>
        <w:t>9</w:t>
      </w:r>
      <w:r w:rsidRPr="0016556B">
        <w:t>%</w:t>
      </w:r>
      <w:r>
        <w:t xml:space="preserve"> к уровню 2022 года</w:t>
      </w:r>
      <w:r w:rsidRPr="0016556B">
        <w:t xml:space="preserve">. </w:t>
      </w:r>
      <w:r>
        <w:t>Т</w:t>
      </w:r>
      <w:r w:rsidRPr="0016556B">
        <w:t xml:space="preserve">емп роста фонда оплаты труда в 2023 году составили </w:t>
      </w:r>
      <w:r>
        <w:t>107,6</w:t>
      </w:r>
      <w:r w:rsidRPr="0016556B">
        <w:t>% к уровню 2022 года, среднесписочная численн</w:t>
      </w:r>
      <w:r>
        <w:t>о</w:t>
      </w:r>
      <w:r w:rsidRPr="0016556B">
        <w:t xml:space="preserve">сть сократилась на </w:t>
      </w:r>
      <w:r>
        <w:t>1</w:t>
      </w:r>
      <w:r w:rsidRPr="0016556B">
        <w:t>%</w:t>
      </w:r>
      <w:r>
        <w:t xml:space="preserve"> за тот же период.</w:t>
      </w:r>
      <w:r w:rsidRPr="0016556B">
        <w:t xml:space="preserve"> </w:t>
      </w:r>
    </w:p>
    <w:p w:rsidR="00754143" w:rsidRPr="0016556B" w:rsidRDefault="00754143" w:rsidP="00754143">
      <w:pPr>
        <w:jc w:val="both"/>
        <w:rPr>
          <w:rFonts w:eastAsia="Times New Roman"/>
          <w:b/>
          <w:bCs/>
        </w:rPr>
      </w:pPr>
      <w:r w:rsidRPr="0016556B">
        <w:t xml:space="preserve">        В 2023 году в районе произошла реорганизация централизованных бухгалтерий рай она в бюджетной сфере и создана организация «Центр бюджетного учета </w:t>
      </w:r>
      <w:proofErr w:type="spellStart"/>
      <w:r w:rsidRPr="0016556B">
        <w:t>Черемисиновского</w:t>
      </w:r>
      <w:proofErr w:type="spellEnd"/>
      <w:r w:rsidRPr="0016556B">
        <w:t xml:space="preserve"> района».</w:t>
      </w:r>
      <w:r w:rsidRPr="0016556B">
        <w:rPr>
          <w:position w:val="2"/>
        </w:rPr>
        <w:t xml:space="preserve">         В течение 2023 года </w:t>
      </w:r>
      <w:proofErr w:type="spellStart"/>
      <w:r w:rsidRPr="0016556B">
        <w:rPr>
          <w:position w:val="2"/>
        </w:rPr>
        <w:t>культурно-досуговые</w:t>
      </w:r>
      <w:proofErr w:type="spellEnd"/>
      <w:r w:rsidRPr="0016556B">
        <w:rPr>
          <w:position w:val="2"/>
        </w:rPr>
        <w:t xml:space="preserve"> учреждения  работали в новом статусе. С 1 января   было создано на базе </w:t>
      </w:r>
      <w:proofErr w:type="spellStart"/>
      <w:r w:rsidRPr="0016556B">
        <w:rPr>
          <w:position w:val="2"/>
        </w:rPr>
        <w:t>Черемисиновского</w:t>
      </w:r>
      <w:proofErr w:type="spellEnd"/>
      <w:r w:rsidRPr="0016556B">
        <w:rPr>
          <w:position w:val="2"/>
        </w:rPr>
        <w:t xml:space="preserve"> РДК  16 филиалов сельских учреждений культуры, трудоустроены все работники.</w:t>
      </w:r>
    </w:p>
    <w:p w:rsidR="00754143" w:rsidRPr="0016556B" w:rsidRDefault="00754143" w:rsidP="00754143">
      <w:pPr>
        <w:pStyle w:val="a7"/>
        <w:jc w:val="both"/>
      </w:pPr>
      <w:r w:rsidRPr="0016556B">
        <w:t xml:space="preserve"> Также в учреждениях образования в 2023 году произошло сокращение численности работающих на 4,7%, в учреждениях культуры на 8,4% в  области здравоохранения и социальных услуг на 2,3% в области государственного управления на 8,9%. </w:t>
      </w:r>
    </w:p>
    <w:p w:rsidR="00754143" w:rsidRPr="0016556B" w:rsidRDefault="00754143" w:rsidP="00754143">
      <w:pPr>
        <w:pStyle w:val="a7"/>
        <w:jc w:val="both"/>
        <w:rPr>
          <w:i/>
        </w:rPr>
      </w:pPr>
      <w:r w:rsidRPr="0016556B">
        <w:t xml:space="preserve">В результате этого фонд оплаты труда по многим муниципальным </w:t>
      </w:r>
      <w:proofErr w:type="gramStart"/>
      <w:r w:rsidRPr="0016556B">
        <w:t>образованиям</w:t>
      </w:r>
      <w:proofErr w:type="gramEnd"/>
      <w:r w:rsidRPr="0016556B">
        <w:t xml:space="preserve"> состоящим из фонда оплаты труда работников образования культуры и управления </w:t>
      </w:r>
      <w:r w:rsidRPr="00FC68BA">
        <w:t>сократился.</w:t>
      </w:r>
      <w:r w:rsidRPr="006B3053">
        <w:rPr>
          <w:color w:val="FF0000"/>
        </w:rPr>
        <w:t xml:space="preserve"> </w:t>
      </w:r>
    </w:p>
    <w:p w:rsidR="00754143" w:rsidRPr="0016556B" w:rsidRDefault="00754143" w:rsidP="00754143">
      <w:pPr>
        <w:pStyle w:val="a7"/>
        <w:jc w:val="both"/>
        <w:rPr>
          <w:bCs/>
        </w:rPr>
      </w:pPr>
      <w:r w:rsidRPr="0016556B">
        <w:t xml:space="preserve">            </w:t>
      </w:r>
      <w:r w:rsidRPr="0016556B">
        <w:rPr>
          <w:bCs/>
        </w:rPr>
        <w:t xml:space="preserve"> Средняя заработная плата работников, занятых в экономике района в 2023 году составила </w:t>
      </w:r>
      <w:r>
        <w:rPr>
          <w:bCs/>
        </w:rPr>
        <w:t>43675,1</w:t>
      </w:r>
      <w:r w:rsidRPr="0016556B">
        <w:rPr>
          <w:bCs/>
        </w:rPr>
        <w:t xml:space="preserve"> рубл</w:t>
      </w:r>
      <w:r>
        <w:rPr>
          <w:bCs/>
        </w:rPr>
        <w:t>я</w:t>
      </w:r>
      <w:r w:rsidRPr="0016556B">
        <w:rPr>
          <w:bCs/>
        </w:rPr>
        <w:t xml:space="preserve">, что выше уровня прошлого года на </w:t>
      </w:r>
      <w:r>
        <w:rPr>
          <w:bCs/>
        </w:rPr>
        <w:t>8,6</w:t>
      </w:r>
      <w:r w:rsidRPr="0016556B">
        <w:rPr>
          <w:bCs/>
        </w:rPr>
        <w:t xml:space="preserve">%. </w:t>
      </w:r>
    </w:p>
    <w:p w:rsidR="00754143" w:rsidRPr="0016556B" w:rsidRDefault="00754143" w:rsidP="00754143">
      <w:pPr>
        <w:pStyle w:val="a5"/>
        <w:ind w:left="30"/>
        <w:jc w:val="both"/>
      </w:pPr>
      <w:r w:rsidRPr="0016556B">
        <w:t xml:space="preserve">                    В 2023 году в организациях бюджетной сферы района продолжилось поэтапное повышение уровня оплаты труда.</w:t>
      </w:r>
    </w:p>
    <w:p w:rsidR="00754143" w:rsidRPr="0016556B" w:rsidRDefault="00754143" w:rsidP="00754143">
      <w:pPr>
        <w:pStyle w:val="a5"/>
        <w:tabs>
          <w:tab w:val="left" w:pos="390"/>
        </w:tabs>
        <w:ind w:left="30"/>
        <w:jc w:val="both"/>
      </w:pPr>
      <w:r w:rsidRPr="0016556B">
        <w:lastRenderedPageBreak/>
        <w:t xml:space="preserve">  Работникам учреждений образования на основе разработанной и утвержденной приказом отдела образования Администрации </w:t>
      </w:r>
      <w:proofErr w:type="spellStart"/>
      <w:r w:rsidRPr="0016556B">
        <w:t>Черемисиновского</w:t>
      </w:r>
      <w:proofErr w:type="spellEnd"/>
      <w:r w:rsidRPr="0016556B">
        <w:t xml:space="preserve"> района от 13.02.2013 г № 6. «Дорожная карта по достижению уровня оплаты труда, предусмотренного Указом Президента Российской Федерации от 7 мая 2012 года №597 «О мероприятиях по реализации государственной социальной политики», в которой предусматривается дальнейшее повышение  среднемесячной заработной платы работников образования.   </w:t>
      </w:r>
    </w:p>
    <w:p w:rsidR="00754143" w:rsidRPr="0016556B" w:rsidRDefault="00754143" w:rsidP="00754143">
      <w:pPr>
        <w:pStyle w:val="a5"/>
        <w:spacing w:after="119"/>
        <w:ind w:firstLine="360"/>
        <w:jc w:val="both"/>
      </w:pPr>
      <w:r w:rsidRPr="0016556B">
        <w:t xml:space="preserve">В 2023 году продолжилось повышение заработной платы и работникам культуры. Меры по повышению заработной платы определены постановлением Администрации </w:t>
      </w:r>
      <w:proofErr w:type="spellStart"/>
      <w:r w:rsidRPr="0016556B">
        <w:t>Черемисиновского</w:t>
      </w:r>
      <w:proofErr w:type="spellEnd"/>
      <w:r w:rsidRPr="0016556B">
        <w:t xml:space="preserve"> района от 12.03.2013 года №81 «Об утверждении плана мероприяти</w:t>
      </w:r>
      <w:proofErr w:type="gramStart"/>
      <w:r w:rsidRPr="0016556B">
        <w:t>й(</w:t>
      </w:r>
      <w:proofErr w:type="gramEnd"/>
      <w:r w:rsidRPr="0016556B">
        <w:t>«дорожной карты») «Изменения в отраслях социальной сферы, направленные на повышение эффективности сферы культуры».</w:t>
      </w:r>
    </w:p>
    <w:p w:rsidR="00754143" w:rsidRPr="0016556B" w:rsidRDefault="00754143" w:rsidP="00754143">
      <w:pPr>
        <w:spacing w:line="100" w:lineRule="atLeast"/>
        <w:ind w:left="45"/>
        <w:jc w:val="both"/>
      </w:pPr>
      <w:r w:rsidRPr="0016556B">
        <w:t xml:space="preserve">      Во внебюджетном секторе экономики рост среднемесячной заработной платы во многом обеспечивается установлением целевых показателей и </w:t>
      </w:r>
      <w:proofErr w:type="gramStart"/>
      <w:r w:rsidRPr="0016556B">
        <w:t>контролем за</w:t>
      </w:r>
      <w:proofErr w:type="gramEnd"/>
      <w:r w:rsidRPr="0016556B">
        <w:t xml:space="preserve"> их выполнением</w:t>
      </w:r>
    </w:p>
    <w:p w:rsidR="00754143" w:rsidRPr="0016556B" w:rsidRDefault="00754143" w:rsidP="00754143">
      <w:pPr>
        <w:pStyle w:val="a5"/>
        <w:tabs>
          <w:tab w:val="left" w:pos="390"/>
        </w:tabs>
        <w:ind w:left="30"/>
        <w:jc w:val="both"/>
        <w:rPr>
          <w:u w:val="single"/>
          <w:lang w:eastAsia="ru-RU"/>
        </w:rPr>
      </w:pPr>
      <w:r w:rsidRPr="0016556B">
        <w:rPr>
          <w:rFonts w:eastAsia="Times New Roman"/>
        </w:rPr>
        <w:t xml:space="preserve">  </w:t>
      </w:r>
      <w:r w:rsidRPr="0016556B">
        <w:t xml:space="preserve">  </w:t>
      </w:r>
      <w:r w:rsidRPr="0016556B">
        <w:rPr>
          <w:lang w:eastAsia="ru-RU"/>
        </w:rPr>
        <w:t xml:space="preserve">При планировании ФОТ в 2025- 2027 году Администрация </w:t>
      </w:r>
      <w:proofErr w:type="spellStart"/>
      <w:r w:rsidRPr="0016556B">
        <w:rPr>
          <w:lang w:eastAsia="ru-RU"/>
        </w:rPr>
        <w:t>Черемисиновского</w:t>
      </w:r>
      <w:proofErr w:type="spellEnd"/>
      <w:r w:rsidRPr="0016556B">
        <w:rPr>
          <w:lang w:eastAsia="ru-RU"/>
        </w:rPr>
        <w:t xml:space="preserve"> района руководствовалась тем, что заработная плата выполняет две важнейшие функции:</w:t>
      </w:r>
      <w:r w:rsidRPr="0016556B">
        <w:rPr>
          <w:lang w:eastAsia="ru-RU"/>
        </w:rPr>
        <w:fldChar w:fldCharType="begin"/>
      </w:r>
      <w:r w:rsidRPr="0016556B">
        <w:rPr>
          <w:lang w:eastAsia="ru-RU"/>
        </w:rPr>
        <w:instrText xml:space="preserve"> HYPERLINK "https://s70perm.ru/oplata-truda/nevyplata-zarabotnoj-platy-uk.html" \t "_blank" </w:instrText>
      </w:r>
      <w:r w:rsidRPr="0016556B">
        <w:rPr>
          <w:lang w:eastAsia="ru-RU"/>
        </w:rPr>
        <w:fldChar w:fldCharType="separate"/>
      </w:r>
    </w:p>
    <w:p w:rsidR="00754143" w:rsidRPr="0016556B" w:rsidRDefault="00754143" w:rsidP="00754143">
      <w:pPr>
        <w:pStyle w:val="a7"/>
        <w:rPr>
          <w:lang w:eastAsia="ru-RU"/>
        </w:rPr>
      </w:pPr>
      <w:r w:rsidRPr="0016556B">
        <w:rPr>
          <w:lang w:eastAsia="ru-RU"/>
        </w:rPr>
        <w:fldChar w:fldCharType="end"/>
      </w:r>
      <w:r w:rsidRPr="0016556B">
        <w:rPr>
          <w:lang w:eastAsia="ru-RU"/>
        </w:rPr>
        <w:t>обеспечение граждан средствами к существованию, повышение уровня их жизни;</w:t>
      </w:r>
    </w:p>
    <w:p w:rsidR="00754143" w:rsidRPr="0016556B" w:rsidRDefault="00754143" w:rsidP="00754143">
      <w:pPr>
        <w:pStyle w:val="a7"/>
        <w:rPr>
          <w:lang w:eastAsia="ru-RU"/>
        </w:rPr>
      </w:pPr>
      <w:r w:rsidRPr="0016556B">
        <w:rPr>
          <w:lang w:eastAsia="ru-RU"/>
        </w:rPr>
        <w:t>стимулирование роста производительности предприятий.</w:t>
      </w:r>
    </w:p>
    <w:p w:rsidR="00754143" w:rsidRPr="0016556B" w:rsidRDefault="00754143" w:rsidP="00754143">
      <w:pPr>
        <w:pStyle w:val="a7"/>
        <w:rPr>
          <w:lang w:eastAsia="ru-RU"/>
        </w:rPr>
      </w:pPr>
      <w:r w:rsidRPr="0016556B">
        <w:rPr>
          <w:lang w:eastAsia="ru-RU"/>
        </w:rPr>
        <w:t>Кроме того данный показатель характеризует:</w:t>
      </w:r>
    </w:p>
    <w:p w:rsidR="00754143" w:rsidRPr="0016556B" w:rsidRDefault="00754143" w:rsidP="00754143">
      <w:pPr>
        <w:pStyle w:val="a7"/>
        <w:widowControl/>
        <w:numPr>
          <w:ilvl w:val="0"/>
          <w:numId w:val="2"/>
        </w:numPr>
        <w:suppressAutoHyphens w:val="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улучшение финансового состояния работника;</w:t>
      </w:r>
    </w:p>
    <w:p w:rsidR="00754143" w:rsidRPr="0016556B" w:rsidRDefault="00754143" w:rsidP="007541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стимулирование человека к повышению дохода (обучению, переквалификации, изменение качества выпускаемой работником продукции);</w:t>
      </w:r>
    </w:p>
    <w:p w:rsidR="00754143" w:rsidRPr="0016556B" w:rsidRDefault="00754143" w:rsidP="007541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усовершенствование производительности труда;</w:t>
      </w:r>
    </w:p>
    <w:p w:rsidR="00754143" w:rsidRPr="0016556B" w:rsidRDefault="00754143" w:rsidP="007541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регулирование спроса и предложений на вакансии, а также прибыльности предприятий.</w:t>
      </w:r>
    </w:p>
    <w:p w:rsidR="00754143" w:rsidRPr="0016556B" w:rsidRDefault="00754143" w:rsidP="00754143">
      <w:pPr>
        <w:ind w:left="360"/>
      </w:pPr>
      <w:r w:rsidRPr="0016556B">
        <w:t>Чтобы достигнуть высоких показателей производительности, необходимо создать оптимальные условия оплаты труда для своих сотрудников. А создание достойных условий без проведения анализа эффективности использования фонда заработной платы невозможно.</w:t>
      </w:r>
    </w:p>
    <w:p w:rsidR="00754143" w:rsidRPr="0016556B" w:rsidRDefault="00754143" w:rsidP="00754143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 xml:space="preserve"> Анализ использования фонда заработной платы позволяет оценить эффективность проводимых мер по оптимизации технологических циклов, найти резервы для снижения трудоемкости производственных процессов.</w:t>
      </w:r>
    </w:p>
    <w:p w:rsidR="00754143" w:rsidRPr="0016556B" w:rsidRDefault="00754143" w:rsidP="00754143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 xml:space="preserve">При планировании ФЗП на предприятиях </w:t>
      </w:r>
      <w:proofErr w:type="spellStart"/>
      <w:r w:rsidRPr="0016556B">
        <w:rPr>
          <w:rFonts w:eastAsia="Times New Roman"/>
          <w:lang w:eastAsia="ru-RU"/>
        </w:rPr>
        <w:t>Черемисиновского</w:t>
      </w:r>
      <w:proofErr w:type="spellEnd"/>
      <w:r w:rsidRPr="0016556B">
        <w:rPr>
          <w:rFonts w:eastAsia="Times New Roman"/>
          <w:lang w:eastAsia="ru-RU"/>
        </w:rPr>
        <w:t xml:space="preserve"> района анализ проводился в двух аспектах:</w:t>
      </w:r>
    </w:p>
    <w:p w:rsidR="00754143" w:rsidRPr="0016556B" w:rsidRDefault="00754143" w:rsidP="007541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постоянной его части, которая формируется вне зависимости от объемов выпуска продукции;</w:t>
      </w:r>
    </w:p>
    <w:p w:rsidR="00754143" w:rsidRPr="0016556B" w:rsidRDefault="00754143" w:rsidP="007541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временной составляющей (в части оплаты сдельных работ и надбавок) с целью ее уменьшения.</w:t>
      </w:r>
    </w:p>
    <w:p w:rsidR="00754143" w:rsidRPr="0016556B" w:rsidRDefault="00754143" w:rsidP="00754143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lastRenderedPageBreak/>
        <w:t>Анализ ФЗП показывает, какие составляющие оказали наибольшее воздействие на изменения, а также помогает выявить взаимосвязь между составными частями фонда.</w:t>
      </w:r>
    </w:p>
    <w:p w:rsidR="00754143" w:rsidRPr="0016556B" w:rsidRDefault="00754143" w:rsidP="00754143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ФЗП  помог решить следующие задачи:</w:t>
      </w:r>
    </w:p>
    <w:p w:rsidR="00754143" w:rsidRPr="0016556B" w:rsidRDefault="00754143" w:rsidP="007541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текущих показателей оплаты труда с предыдущим периодом;</w:t>
      </w:r>
    </w:p>
    <w:p w:rsidR="00754143" w:rsidRPr="0016556B" w:rsidRDefault="00754143" w:rsidP="007541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определение отклонений и причин их образования;</w:t>
      </w:r>
    </w:p>
    <w:p w:rsidR="00754143" w:rsidRPr="0016556B" w:rsidRDefault="00754143" w:rsidP="007541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выявление движения размера заработной платы (роста или падения);</w:t>
      </w:r>
    </w:p>
    <w:p w:rsidR="00754143" w:rsidRPr="0016556B" w:rsidRDefault="00754143" w:rsidP="007541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разработка плана ФЗП.</w:t>
      </w:r>
    </w:p>
    <w:p w:rsidR="00754143" w:rsidRPr="0016556B" w:rsidRDefault="00754143" w:rsidP="00754143">
      <w:pPr>
        <w:pStyle w:val="a7"/>
      </w:pPr>
      <w:r w:rsidRPr="0016556B">
        <w:rPr>
          <w:rFonts w:eastAsia="Times New Roman"/>
        </w:rPr>
        <w:t xml:space="preserve">           Планирование фонда заработной платы в</w:t>
      </w:r>
      <w:r w:rsidRPr="0016556B">
        <w:t xml:space="preserve"> 2024 году и на плановый период 2025-2027  годов осуществлялось по двум вариантам планирования. </w:t>
      </w:r>
    </w:p>
    <w:p w:rsidR="00754143" w:rsidRPr="0016556B" w:rsidRDefault="00754143" w:rsidP="00754143">
      <w:pPr>
        <w:pStyle w:val="a7"/>
      </w:pPr>
      <w:r w:rsidRPr="0016556B">
        <w:t xml:space="preserve">           В основу базового, консервативного вариантов прогноза положены расчеты фонда заработной платы работников социальной сферы, заложенных в дорожных картах соответствующих учреждений и организаций, организаций сельского хозяйства, промышленности, транспорта на основе производственных программ и производственно-финансовых планов. </w:t>
      </w:r>
    </w:p>
    <w:p w:rsidR="00754143" w:rsidRPr="0016556B" w:rsidRDefault="00754143" w:rsidP="00754143">
      <w:pPr>
        <w:pStyle w:val="a7"/>
      </w:pPr>
      <w:r w:rsidRPr="0016556B">
        <w:t xml:space="preserve">            При планировании не предполагалось сокращение количества организации. При этом в перспективе не планируется открытие на территории </w:t>
      </w:r>
      <w:proofErr w:type="gramStart"/>
      <w:r w:rsidRPr="0016556B">
        <w:t>района новых организаций промышленности сельского хозяйства транспорта</w:t>
      </w:r>
      <w:proofErr w:type="gramEnd"/>
      <w:r w:rsidRPr="0016556B">
        <w:t xml:space="preserve"> и других отраслей.  В 2025-20267годах на территории района не планируется расширение действующих производственных мощностей. </w:t>
      </w:r>
    </w:p>
    <w:p w:rsidR="00754143" w:rsidRPr="0016556B" w:rsidRDefault="00754143" w:rsidP="00754143">
      <w:pPr>
        <w:pStyle w:val="a7"/>
      </w:pPr>
      <w:r w:rsidRPr="0016556B">
        <w:t xml:space="preserve">Планирование осуществлялось на основе </w:t>
      </w:r>
    </w:p>
    <w:p w:rsidR="00754143" w:rsidRPr="0016556B" w:rsidRDefault="00754143" w:rsidP="00754143">
      <w:pPr>
        <w:spacing w:before="100" w:beforeAutospacing="1" w:after="100" w:afterAutospacing="1"/>
        <w:ind w:left="36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1.Анализа фактического и планового размера фонда за предыдущий год.</w:t>
      </w:r>
    </w:p>
    <w:p w:rsidR="00754143" w:rsidRPr="0016556B" w:rsidRDefault="00754143" w:rsidP="00754143">
      <w:pPr>
        <w:spacing w:before="100" w:beforeAutospacing="1" w:after="100" w:afterAutospacing="1"/>
        <w:ind w:left="36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2.Разработки мероприятий, направленных на оптимизацию показателя.</w:t>
      </w:r>
    </w:p>
    <w:p w:rsidR="00754143" w:rsidRPr="0016556B" w:rsidRDefault="00754143" w:rsidP="00754143">
      <w:pPr>
        <w:spacing w:before="100" w:beforeAutospacing="1" w:after="100" w:afterAutospacing="1"/>
        <w:ind w:left="36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3.Изучению факторов, способных повлиять на объем ФЗП.</w:t>
      </w:r>
    </w:p>
    <w:p w:rsidR="00754143" w:rsidRPr="0016556B" w:rsidRDefault="00754143" w:rsidP="00754143">
      <w:pPr>
        <w:spacing w:before="100" w:beforeAutospacing="1" w:after="100" w:afterAutospacing="1"/>
        <w:ind w:left="36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По результатам проведенных исследований и расчетов вычислялась сумма ФЗП на планируемый период 2025-2027 гг.</w:t>
      </w:r>
    </w:p>
    <w:p w:rsidR="00754143" w:rsidRPr="0016556B" w:rsidRDefault="00754143" w:rsidP="00754143">
      <w:pPr>
        <w:pStyle w:val="a5"/>
        <w:tabs>
          <w:tab w:val="left" w:pos="390"/>
        </w:tabs>
        <w:ind w:left="360"/>
        <w:jc w:val="both"/>
      </w:pPr>
      <w:r w:rsidRPr="0016556B">
        <w:t xml:space="preserve"> В базовом и консервативном </w:t>
      </w:r>
      <w:proofErr w:type="gramStart"/>
      <w:r w:rsidRPr="0016556B">
        <w:t>вариантах</w:t>
      </w:r>
      <w:proofErr w:type="gramEnd"/>
      <w:r w:rsidRPr="0016556B">
        <w:t xml:space="preserve"> планирования темп роста среднемесячной заработной платы в 2024 году одинаков и равен 115,1%.</w:t>
      </w:r>
    </w:p>
    <w:p w:rsidR="00754143" w:rsidRPr="0016556B" w:rsidRDefault="00754143" w:rsidP="00754143">
      <w:pPr>
        <w:pStyle w:val="a5"/>
        <w:tabs>
          <w:tab w:val="left" w:pos="390"/>
        </w:tabs>
        <w:ind w:left="360"/>
        <w:jc w:val="both"/>
      </w:pPr>
      <w:r w:rsidRPr="0016556B">
        <w:t xml:space="preserve">В базовом варианте планирования  темп роста среднемесячной заработной платы в 2025 году составит-109,1%, в 2026 году -107,9%, в 2026 году-107,2%.  </w:t>
      </w:r>
    </w:p>
    <w:p w:rsidR="00754143" w:rsidRPr="0016556B" w:rsidRDefault="00754143" w:rsidP="00754143">
      <w:pPr>
        <w:pStyle w:val="a5"/>
        <w:spacing w:after="119"/>
        <w:ind w:left="360"/>
        <w:jc w:val="both"/>
      </w:pPr>
      <w:r w:rsidRPr="0016556B">
        <w:lastRenderedPageBreak/>
        <w:t xml:space="preserve">Темпы роста среднемесячной заработной платы в консервативном варианте прогноза составят в 2025 году – 108,1%, в 2026 году- 106,9% в 2027 году-106,2%. </w:t>
      </w:r>
    </w:p>
    <w:p w:rsidR="00754143" w:rsidRPr="00B41B0E" w:rsidRDefault="00754143" w:rsidP="00754143"/>
    <w:p w:rsidR="00754143" w:rsidRDefault="00754143" w:rsidP="00754143"/>
    <w:p w:rsidR="00754143" w:rsidRPr="003B1B4D" w:rsidRDefault="00754143" w:rsidP="00754143">
      <w:pPr>
        <w:pStyle w:val="a5"/>
        <w:spacing w:after="240"/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ПОЯСНИТЕЛЬНАЯ ЗАПИСКА</w:t>
      </w:r>
    </w:p>
    <w:p w:rsidR="00754143" w:rsidRPr="003B1B4D" w:rsidRDefault="00754143" w:rsidP="00754143">
      <w:pPr>
        <w:pStyle w:val="a5"/>
        <w:spacing w:after="240"/>
        <w:jc w:val="center"/>
        <w:rPr>
          <w:b/>
          <w:sz w:val="28"/>
          <w:szCs w:val="28"/>
        </w:rPr>
      </w:pPr>
      <w:r w:rsidRPr="003B1B4D">
        <w:rPr>
          <w:b/>
          <w:bCs/>
          <w:sz w:val="28"/>
          <w:szCs w:val="28"/>
        </w:rPr>
        <w:t>по р</w:t>
      </w:r>
      <w:r w:rsidRPr="003B1B4D">
        <w:rPr>
          <w:b/>
          <w:sz w:val="28"/>
          <w:szCs w:val="28"/>
        </w:rPr>
        <w:t>асчетному фонду заработной платы на 202</w:t>
      </w:r>
      <w:r>
        <w:rPr>
          <w:b/>
          <w:sz w:val="28"/>
          <w:szCs w:val="28"/>
        </w:rPr>
        <w:t>4</w:t>
      </w:r>
      <w:r w:rsidRPr="003B1B4D">
        <w:rPr>
          <w:b/>
          <w:sz w:val="28"/>
          <w:szCs w:val="28"/>
        </w:rPr>
        <w:t xml:space="preserve"> год </w:t>
      </w:r>
    </w:p>
    <w:p w:rsidR="00754143" w:rsidRPr="003B1B4D" w:rsidRDefault="00754143" w:rsidP="00754143">
      <w:pPr>
        <w:pStyle w:val="a5"/>
        <w:spacing w:after="240"/>
        <w:jc w:val="center"/>
        <w:rPr>
          <w:b/>
          <w:bCs/>
          <w:sz w:val="28"/>
          <w:szCs w:val="28"/>
        </w:rPr>
      </w:pPr>
      <w:r w:rsidRPr="003B1B4D">
        <w:rPr>
          <w:b/>
          <w:sz w:val="28"/>
          <w:szCs w:val="28"/>
        </w:rPr>
        <w:t xml:space="preserve"> по </w:t>
      </w:r>
      <w:proofErr w:type="spellStart"/>
      <w:r w:rsidRPr="003B1B4D">
        <w:rPr>
          <w:b/>
          <w:sz w:val="28"/>
          <w:szCs w:val="28"/>
        </w:rPr>
        <w:t>Черемисиновскому</w:t>
      </w:r>
      <w:proofErr w:type="spellEnd"/>
      <w:r w:rsidRPr="003B1B4D">
        <w:rPr>
          <w:b/>
          <w:sz w:val="28"/>
          <w:szCs w:val="28"/>
        </w:rPr>
        <w:t xml:space="preserve"> району.</w:t>
      </w:r>
    </w:p>
    <w:p w:rsidR="00754143" w:rsidRPr="003B1B4D" w:rsidRDefault="00754143" w:rsidP="00754143">
      <w:r w:rsidRPr="003B1B4D">
        <w:rPr>
          <w:sz w:val="28"/>
          <w:szCs w:val="28"/>
        </w:rPr>
        <w:t xml:space="preserve">  </w:t>
      </w: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«Поселок Черемисиново».</w:t>
      </w:r>
    </w:p>
    <w:p w:rsidR="00754143" w:rsidRPr="003B1B4D" w:rsidRDefault="00754143" w:rsidP="00754143">
      <w:pPr>
        <w:jc w:val="center"/>
      </w:pPr>
    </w:p>
    <w:p w:rsidR="00754143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649,9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</w:t>
      </w:r>
      <w:r>
        <w:t>532,4</w:t>
      </w:r>
      <w:r w:rsidRPr="003B1B4D">
        <w:t>млн. рублей. Разница в фонде заработной платы (</w:t>
      </w:r>
      <w:r>
        <w:t>117,5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Pr="003B1B4D" w:rsidRDefault="00754143" w:rsidP="00754143">
      <w:pPr>
        <w:ind w:firstLine="900"/>
        <w:jc w:val="both"/>
      </w:pPr>
      <w:r w:rsidRPr="001D1CF7">
        <w:t xml:space="preserve">        В 2023 году в районе произошла реорганизация централизованных бухгалтерий района в бюджетной сфере и создана организация «Центр бюджетного учета </w:t>
      </w:r>
      <w:proofErr w:type="spellStart"/>
      <w:r w:rsidRPr="001D1CF7">
        <w:t>Черемисиновского</w:t>
      </w:r>
      <w:proofErr w:type="spellEnd"/>
      <w:r w:rsidRPr="001D1CF7">
        <w:t xml:space="preserve"> района»</w:t>
      </w:r>
      <w:r>
        <w:t xml:space="preserve"> и аппарата управления. Численность управленческих кадров сократилась 6,1%.</w:t>
      </w:r>
      <w:r w:rsidRPr="001D1CF7">
        <w:rPr>
          <w:position w:val="2"/>
        </w:rPr>
        <w:t xml:space="preserve">    </w:t>
      </w:r>
      <w:r>
        <w:rPr>
          <w:position w:val="2"/>
        </w:rPr>
        <w:t xml:space="preserve">В 2023 году реорганизация коснулась </w:t>
      </w:r>
      <w:r w:rsidRPr="0016556B">
        <w:t>области здравоохранения и социальных услуг</w:t>
      </w:r>
      <w:r>
        <w:t>.</w:t>
      </w:r>
      <w:r w:rsidRPr="001D1CF7">
        <w:rPr>
          <w:position w:val="2"/>
        </w:rPr>
        <w:t xml:space="preserve">   </w:t>
      </w:r>
      <w:r>
        <w:rPr>
          <w:position w:val="2"/>
        </w:rPr>
        <w:t>Численность работающих в данной отрасли сократилась на 8,9%. Произошло слияние ОБУЗ «</w:t>
      </w:r>
      <w:proofErr w:type="spellStart"/>
      <w:r>
        <w:rPr>
          <w:position w:val="2"/>
        </w:rPr>
        <w:t>Черемисиновской</w:t>
      </w:r>
      <w:proofErr w:type="spellEnd"/>
      <w:r>
        <w:rPr>
          <w:position w:val="2"/>
        </w:rPr>
        <w:t xml:space="preserve"> ЦРБ» и ОБУЗ «</w:t>
      </w:r>
      <w:proofErr w:type="spellStart"/>
      <w:r>
        <w:rPr>
          <w:position w:val="2"/>
        </w:rPr>
        <w:t>Щигровской</w:t>
      </w:r>
      <w:proofErr w:type="spellEnd"/>
      <w:r>
        <w:rPr>
          <w:position w:val="2"/>
        </w:rPr>
        <w:t xml:space="preserve"> ЦРБ».</w:t>
      </w:r>
      <w:r w:rsidRPr="001D1CF7">
        <w:rPr>
          <w:position w:val="2"/>
        </w:rPr>
        <w:t xml:space="preserve">  </w:t>
      </w:r>
      <w:proofErr w:type="gramStart"/>
      <w:r>
        <w:rPr>
          <w:position w:val="2"/>
        </w:rPr>
        <w:t>В ОБУЗ «</w:t>
      </w:r>
      <w:proofErr w:type="spellStart"/>
      <w:r>
        <w:rPr>
          <w:position w:val="2"/>
        </w:rPr>
        <w:t>Черемисиновской</w:t>
      </w:r>
      <w:proofErr w:type="spellEnd"/>
      <w:r>
        <w:rPr>
          <w:position w:val="2"/>
        </w:rPr>
        <w:t xml:space="preserve"> ЦРБ» уменьшение численности работающих составило12,8%.</w:t>
      </w:r>
      <w:proofErr w:type="gramEnd"/>
    </w:p>
    <w:p w:rsidR="00754143" w:rsidRPr="003B1B4D" w:rsidRDefault="00754143" w:rsidP="00754143">
      <w:pPr>
        <w:ind w:firstLine="900"/>
        <w:jc w:val="both"/>
      </w:pP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</w:t>
      </w:r>
      <w:proofErr w:type="spellStart"/>
      <w:r w:rsidRPr="003B1B4D">
        <w:rPr>
          <w:b/>
          <w:bCs/>
          <w:sz w:val="28"/>
          <w:szCs w:val="28"/>
        </w:rPr>
        <w:t>Краснополянский</w:t>
      </w:r>
      <w:proofErr w:type="spellEnd"/>
      <w:r w:rsidRPr="003B1B4D">
        <w:rPr>
          <w:b/>
          <w:bCs/>
          <w:sz w:val="28"/>
          <w:szCs w:val="28"/>
        </w:rPr>
        <w:t xml:space="preserve"> сельсовет».</w:t>
      </w:r>
    </w:p>
    <w:p w:rsidR="00754143" w:rsidRPr="003B1B4D" w:rsidRDefault="00754143" w:rsidP="00754143">
      <w:pPr>
        <w:jc w:val="center"/>
      </w:pPr>
    </w:p>
    <w:p w:rsidR="00754143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1</w:t>
      </w:r>
      <w:r>
        <w:t xml:space="preserve">35,6 </w:t>
      </w:r>
      <w:r w:rsidRPr="003B1B4D">
        <w:t>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 </w:t>
      </w:r>
      <w:r>
        <w:t>118,8</w:t>
      </w:r>
      <w:r w:rsidRPr="003B1B4D">
        <w:t xml:space="preserve"> млн. рублей. Разница в фонде заработной платы (</w:t>
      </w:r>
      <w:r>
        <w:t>16,8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«Михайловский сельсовет».</w:t>
      </w:r>
    </w:p>
    <w:p w:rsidR="00754143" w:rsidRPr="003B1B4D" w:rsidRDefault="00754143" w:rsidP="00754143">
      <w:pPr>
        <w:jc w:val="center"/>
      </w:pPr>
    </w:p>
    <w:p w:rsidR="00754143" w:rsidRPr="003B1B4D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74,5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</w:t>
      </w:r>
      <w:r>
        <w:t>69</w:t>
      </w:r>
      <w:r w:rsidRPr="003B1B4D">
        <w:t xml:space="preserve"> млн. рублей. Разница в фонде заработной платы (</w:t>
      </w:r>
      <w:r>
        <w:t>5,5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Pr="003B1B4D" w:rsidRDefault="00754143" w:rsidP="00754143">
      <w:pPr>
        <w:ind w:firstLine="900"/>
        <w:jc w:val="both"/>
      </w:pP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«Петровский сельсовет».</w:t>
      </w:r>
    </w:p>
    <w:p w:rsidR="00754143" w:rsidRPr="003B1B4D" w:rsidRDefault="00754143" w:rsidP="00754143">
      <w:pPr>
        <w:jc w:val="center"/>
      </w:pPr>
    </w:p>
    <w:p w:rsidR="00754143" w:rsidRPr="003B1B4D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75,4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</w:t>
      </w:r>
      <w:r>
        <w:t>36,6</w:t>
      </w:r>
      <w:r w:rsidRPr="003B1B4D">
        <w:t xml:space="preserve"> млн. рублей. Разница в фонде заработной платы (</w:t>
      </w:r>
      <w:r>
        <w:t>38,8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«Покровский сельсовет».</w:t>
      </w:r>
    </w:p>
    <w:p w:rsidR="00754143" w:rsidRPr="003B1B4D" w:rsidRDefault="00754143" w:rsidP="00754143">
      <w:pPr>
        <w:jc w:val="center"/>
      </w:pPr>
    </w:p>
    <w:p w:rsidR="00754143" w:rsidRPr="003B1B4D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79,5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–6</w:t>
      </w:r>
      <w:r>
        <w:t>9,5</w:t>
      </w:r>
      <w:r w:rsidRPr="003B1B4D">
        <w:t xml:space="preserve"> млн. рублей. Разница в фонде заработной платы (</w:t>
      </w:r>
      <w:r>
        <w:t xml:space="preserve">10,0 </w:t>
      </w:r>
      <w:r w:rsidRPr="003B1B4D">
        <w:t>млн. рублей) объясняется погашением в 202</w:t>
      </w:r>
      <w:r>
        <w:t>3</w:t>
      </w:r>
      <w:r w:rsidRPr="003B1B4D">
        <w:t xml:space="preserve"> году </w:t>
      </w:r>
      <w:r w:rsidRPr="003B1B4D">
        <w:lastRenderedPageBreak/>
        <w:t>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Pr="003B1B4D" w:rsidRDefault="00754143" w:rsidP="00754143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</w:t>
      </w:r>
      <w:proofErr w:type="spellStart"/>
      <w:r w:rsidRPr="003B1B4D">
        <w:rPr>
          <w:b/>
          <w:bCs/>
          <w:sz w:val="28"/>
          <w:szCs w:val="28"/>
        </w:rPr>
        <w:t>Русановский</w:t>
      </w:r>
      <w:proofErr w:type="spellEnd"/>
      <w:r w:rsidRPr="003B1B4D">
        <w:rPr>
          <w:b/>
          <w:bCs/>
          <w:sz w:val="28"/>
          <w:szCs w:val="28"/>
        </w:rPr>
        <w:t xml:space="preserve"> сельсовет».</w:t>
      </w:r>
    </w:p>
    <w:p w:rsidR="00754143" w:rsidRPr="003B1B4D" w:rsidRDefault="00754143" w:rsidP="00754143">
      <w:pPr>
        <w:jc w:val="center"/>
      </w:pPr>
    </w:p>
    <w:p w:rsidR="00754143" w:rsidRPr="003B1B4D" w:rsidRDefault="00754143" w:rsidP="00754143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150,9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–1</w:t>
      </w:r>
      <w:r>
        <w:t>26,4</w:t>
      </w:r>
      <w:r w:rsidRPr="003B1B4D">
        <w:t xml:space="preserve"> млн. рублей. Разница в фонде заработной платы (2</w:t>
      </w:r>
      <w:r>
        <w:t>4</w:t>
      </w:r>
      <w:r w:rsidRPr="003B1B4D">
        <w:t>,</w:t>
      </w:r>
      <w:r>
        <w:t>5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754143" w:rsidRDefault="00754143" w:rsidP="00754143">
      <w:pPr>
        <w:jc w:val="center"/>
        <w:rPr>
          <w:b/>
          <w:bCs/>
          <w:sz w:val="28"/>
          <w:szCs w:val="28"/>
        </w:rPr>
      </w:pPr>
    </w:p>
    <w:p w:rsidR="00754143" w:rsidRPr="00A87A39" w:rsidRDefault="00754143" w:rsidP="00754143">
      <w:pPr>
        <w:pStyle w:val="a5"/>
        <w:spacing w:after="240"/>
        <w:jc w:val="center"/>
        <w:rPr>
          <w:b/>
          <w:bCs/>
          <w:sz w:val="28"/>
          <w:szCs w:val="28"/>
        </w:rPr>
      </w:pPr>
    </w:p>
    <w:p w:rsidR="00754143" w:rsidRPr="00593BD0" w:rsidRDefault="00754143" w:rsidP="00593BD0">
      <w:pPr>
        <w:ind w:left="-851"/>
      </w:pPr>
    </w:p>
    <w:sectPr w:rsidR="00754143" w:rsidRPr="00593BD0" w:rsidSect="0020252A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42EE"/>
    <w:multiLevelType w:val="multilevel"/>
    <w:tmpl w:val="CEB4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C6536D"/>
    <w:multiLevelType w:val="multilevel"/>
    <w:tmpl w:val="9888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564E73"/>
    <w:multiLevelType w:val="multilevel"/>
    <w:tmpl w:val="9186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73494D"/>
    <w:multiLevelType w:val="hybridMultilevel"/>
    <w:tmpl w:val="A80C5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3BD0"/>
    <w:rsid w:val="000174F3"/>
    <w:rsid w:val="000F134A"/>
    <w:rsid w:val="0020252A"/>
    <w:rsid w:val="00593BD0"/>
    <w:rsid w:val="00602049"/>
    <w:rsid w:val="00754143"/>
    <w:rsid w:val="007D0561"/>
    <w:rsid w:val="00945DB4"/>
    <w:rsid w:val="009C3E10"/>
    <w:rsid w:val="00A13F6B"/>
    <w:rsid w:val="00D16BAD"/>
    <w:rsid w:val="00DA29C2"/>
    <w:rsid w:val="00E5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D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DB4"/>
    <w:rPr>
      <w:color w:val="800080"/>
      <w:u w:val="single"/>
    </w:rPr>
  </w:style>
  <w:style w:type="paragraph" w:customStyle="1" w:styleId="font5">
    <w:name w:val="font5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font6">
    <w:name w:val="font6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7">
    <w:name w:val="font7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45DB4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0"/>
      <w:szCs w:val="20"/>
      <w:lang w:eastAsia="ru-RU"/>
    </w:rPr>
  </w:style>
  <w:style w:type="paragraph" w:customStyle="1" w:styleId="xl70">
    <w:name w:val="xl70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1">
    <w:name w:val="xl71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4">
    <w:name w:val="xl74"/>
    <w:basedOn w:val="a"/>
    <w:rsid w:val="00945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945D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538ED5"/>
      <w:sz w:val="16"/>
      <w:szCs w:val="16"/>
      <w:lang w:eastAsia="ru-RU"/>
    </w:rPr>
  </w:style>
  <w:style w:type="paragraph" w:customStyle="1" w:styleId="xl77">
    <w:name w:val="xl77"/>
    <w:basedOn w:val="a"/>
    <w:rsid w:val="00945DB4"/>
    <w:pP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945DB4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2">
    <w:name w:val="xl82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3">
    <w:name w:val="xl83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5">
    <w:name w:val="xl85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945D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94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945DB4"/>
    <w:pPr>
      <w:shd w:val="clear" w:color="000000" w:fill="DBEE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538ED5"/>
      <w:sz w:val="18"/>
      <w:szCs w:val="18"/>
      <w:lang w:eastAsia="ru-RU"/>
    </w:rPr>
  </w:style>
  <w:style w:type="paragraph" w:customStyle="1" w:styleId="xl99">
    <w:name w:val="xl99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2">
    <w:name w:val="xl102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5">
    <w:name w:val="xl105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45DB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7">
    <w:name w:val="xl107"/>
    <w:basedOn w:val="a"/>
    <w:rsid w:val="00945DB4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945D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45D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45D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945D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945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945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945D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9C3E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754143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754143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7">
    <w:name w:val="No Spacing"/>
    <w:link w:val="a8"/>
    <w:uiPriority w:val="1"/>
    <w:qFormat/>
    <w:rsid w:val="0075414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8">
    <w:name w:val="Без интервала Знак"/>
    <w:link w:val="a7"/>
    <w:uiPriority w:val="1"/>
    <w:locked/>
    <w:rsid w:val="00754143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5306A-5B6A-4168-8F29-0B5A10D5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7898</Words>
  <Characters>45024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10</cp:revision>
  <dcterms:created xsi:type="dcterms:W3CDTF">2024-07-30T11:41:00Z</dcterms:created>
  <dcterms:modified xsi:type="dcterms:W3CDTF">2024-07-30T12:20:00Z</dcterms:modified>
</cp:coreProperties>
</file>